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03" w:rsidRPr="00681103" w:rsidRDefault="00EB344B" w:rsidP="00681103">
      <w:pPr>
        <w:pStyle w:val="31"/>
        <w:jc w:val="left"/>
        <w:outlineLvl w:val="0"/>
        <w:rPr>
          <w:color w:val="595959" w:themeColor="text1" w:themeTint="A6"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1D8155" wp14:editId="3CF757FF">
            <wp:simplePos x="0" y="0"/>
            <wp:positionH relativeFrom="margin">
              <wp:posOffset>1958340</wp:posOffset>
            </wp:positionH>
            <wp:positionV relativeFrom="margin">
              <wp:posOffset>60960</wp:posOffset>
            </wp:positionV>
            <wp:extent cx="3971925" cy="889635"/>
            <wp:effectExtent l="0" t="0" r="9525" b="5715"/>
            <wp:wrapSquare wrapText="bothSides"/>
            <wp:docPr id="2" name="Рисунок 2" descr="C:\Users\Home\AppData\Local\Microsoft\Windows\INetCache\Content.Word\Лого_Рубе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Word\Лого_Рубен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03" w:rsidRPr="00681103">
        <w:rPr>
          <w:color w:val="595959" w:themeColor="text1" w:themeTint="A6"/>
          <w:sz w:val="22"/>
          <w:szCs w:val="22"/>
        </w:rPr>
        <w:t>ООО «Рубенс»</w:t>
      </w:r>
    </w:p>
    <w:p w:rsidR="00681103" w:rsidRPr="00681103" w:rsidRDefault="00681103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  <w:lang w:val="ru-RU"/>
        </w:rPr>
      </w:pPr>
      <w:r w:rsidRPr="00681103">
        <w:rPr>
          <w:color w:val="7F7F7F" w:themeColor="text1" w:themeTint="80"/>
          <w:sz w:val="22"/>
          <w:szCs w:val="22"/>
          <w:lang w:val="ru-RU"/>
        </w:rPr>
        <w:t xml:space="preserve">231900 Гродненская область </w:t>
      </w:r>
    </w:p>
    <w:p w:rsidR="00681103" w:rsidRPr="00EB344B" w:rsidRDefault="00B41F57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  <w:lang w:val="ru-RU"/>
        </w:rPr>
      </w:pPr>
      <w:r>
        <w:rPr>
          <w:color w:val="7F7F7F" w:themeColor="text1" w:themeTint="80"/>
          <w:sz w:val="22"/>
          <w:szCs w:val="22"/>
          <w:lang w:val="ru-RU"/>
        </w:rPr>
        <w:t xml:space="preserve">г. Волковыск </w:t>
      </w:r>
      <w:r w:rsidR="00EB344B">
        <w:rPr>
          <w:color w:val="7F7F7F" w:themeColor="text1" w:themeTint="80"/>
          <w:sz w:val="22"/>
          <w:szCs w:val="22"/>
          <w:lang w:val="ru-RU"/>
        </w:rPr>
        <w:t>, городской парк</w:t>
      </w:r>
      <w:r w:rsidR="00EB344B">
        <w:rPr>
          <w:color w:val="7F7F7F" w:themeColor="text1" w:themeTint="80"/>
          <w:sz w:val="22"/>
          <w:szCs w:val="22"/>
          <w:lang w:val="ru-RU"/>
        </w:rPr>
        <w:br/>
      </w:r>
      <w:r w:rsidR="00681103" w:rsidRPr="00681103">
        <w:rPr>
          <w:color w:val="7F7F7F" w:themeColor="text1" w:themeTint="80"/>
          <w:sz w:val="22"/>
          <w:szCs w:val="22"/>
        </w:rPr>
        <w:t>E</w:t>
      </w:r>
      <w:r w:rsidR="00681103" w:rsidRPr="00EB344B">
        <w:rPr>
          <w:color w:val="7F7F7F" w:themeColor="text1" w:themeTint="80"/>
          <w:sz w:val="22"/>
          <w:szCs w:val="22"/>
          <w:lang w:val="ru-RU"/>
        </w:rPr>
        <w:t>-</w:t>
      </w:r>
      <w:r w:rsidR="00681103" w:rsidRPr="00681103">
        <w:rPr>
          <w:color w:val="7F7F7F" w:themeColor="text1" w:themeTint="80"/>
          <w:sz w:val="22"/>
          <w:szCs w:val="22"/>
        </w:rPr>
        <w:t>mail</w:t>
      </w:r>
      <w:r w:rsidR="00681103" w:rsidRPr="00EB344B">
        <w:rPr>
          <w:color w:val="7F7F7F" w:themeColor="text1" w:themeTint="80"/>
          <w:sz w:val="22"/>
          <w:szCs w:val="22"/>
          <w:lang w:val="ru-RU"/>
        </w:rPr>
        <w:t xml:space="preserve">: </w:t>
      </w:r>
      <w:r w:rsidR="00681103" w:rsidRPr="00681103">
        <w:rPr>
          <w:i/>
          <w:color w:val="7F7F7F" w:themeColor="text1" w:themeTint="80"/>
          <w:sz w:val="22"/>
          <w:szCs w:val="22"/>
          <w:u w:val="single"/>
        </w:rPr>
        <w:t>rubens</w:t>
      </w:r>
      <w:r w:rsidR="00681103" w:rsidRPr="00EB344B">
        <w:rPr>
          <w:i/>
          <w:color w:val="7F7F7F" w:themeColor="text1" w:themeTint="80"/>
          <w:sz w:val="22"/>
          <w:szCs w:val="22"/>
          <w:u w:val="single"/>
          <w:lang w:val="ru-RU"/>
        </w:rPr>
        <w:t>.2012@</w:t>
      </w:r>
      <w:r w:rsidR="00681103" w:rsidRPr="00681103">
        <w:rPr>
          <w:i/>
          <w:color w:val="7F7F7F" w:themeColor="text1" w:themeTint="80"/>
          <w:sz w:val="22"/>
          <w:szCs w:val="22"/>
          <w:u w:val="single"/>
        </w:rPr>
        <w:t>mail</w:t>
      </w:r>
      <w:r w:rsidR="00681103" w:rsidRPr="00EB344B">
        <w:rPr>
          <w:i/>
          <w:color w:val="7F7F7F" w:themeColor="text1" w:themeTint="80"/>
          <w:sz w:val="22"/>
          <w:szCs w:val="22"/>
          <w:u w:val="single"/>
          <w:lang w:val="ru-RU"/>
        </w:rPr>
        <w:t>.</w:t>
      </w:r>
      <w:r w:rsidR="00681103" w:rsidRPr="00681103">
        <w:rPr>
          <w:i/>
          <w:color w:val="7F7F7F" w:themeColor="text1" w:themeTint="80"/>
          <w:sz w:val="22"/>
          <w:szCs w:val="22"/>
          <w:u w:val="single"/>
        </w:rPr>
        <w:t>ru</w:t>
      </w:r>
    </w:p>
    <w:p w:rsidR="00681103" w:rsidRPr="002B3740" w:rsidRDefault="00681103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  <w:r w:rsidRPr="00681103">
        <w:rPr>
          <w:color w:val="7F7F7F" w:themeColor="text1" w:themeTint="80"/>
          <w:sz w:val="22"/>
          <w:szCs w:val="22"/>
          <w:lang w:val="ru-RU" w:eastAsia="ru-RU"/>
        </w:rPr>
        <w:t>Тел</w:t>
      </w:r>
      <w:r w:rsidRPr="002B3740">
        <w:rPr>
          <w:color w:val="7F7F7F" w:themeColor="text1" w:themeTint="80"/>
          <w:sz w:val="22"/>
          <w:szCs w:val="22"/>
          <w:lang w:val="ru-RU" w:eastAsia="ru-RU"/>
        </w:rPr>
        <w:t>/</w:t>
      </w:r>
      <w:r w:rsidRPr="00681103">
        <w:rPr>
          <w:color w:val="7F7F7F" w:themeColor="text1" w:themeTint="80"/>
          <w:sz w:val="22"/>
          <w:szCs w:val="22"/>
          <w:lang w:val="ru-RU" w:eastAsia="ru-RU"/>
        </w:rPr>
        <w:t>факс</w:t>
      </w:r>
      <w:r w:rsidR="007A3E1F" w:rsidRPr="002B3740">
        <w:rPr>
          <w:color w:val="7F7F7F" w:themeColor="text1" w:themeTint="80"/>
          <w:sz w:val="22"/>
          <w:szCs w:val="22"/>
          <w:lang w:val="ru-RU" w:eastAsia="ru-RU"/>
        </w:rPr>
        <w:t>: 8-01512-6-66-6</w:t>
      </w:r>
      <w:r w:rsidRPr="002B3740">
        <w:rPr>
          <w:color w:val="7F7F7F" w:themeColor="text1" w:themeTint="80"/>
          <w:sz w:val="22"/>
          <w:szCs w:val="22"/>
          <w:lang w:val="ru-RU" w:eastAsia="ru-RU"/>
        </w:rPr>
        <w:t>0,</w:t>
      </w:r>
      <w:r w:rsidR="00AF17D1" w:rsidRPr="002B3740">
        <w:rPr>
          <w:color w:val="7F7F7F" w:themeColor="text1" w:themeTint="80"/>
          <w:sz w:val="22"/>
          <w:szCs w:val="22"/>
          <w:lang w:val="ru-RU" w:eastAsia="ru-RU"/>
        </w:rPr>
        <w:t xml:space="preserve">              </w:t>
      </w:r>
    </w:p>
    <w:p w:rsidR="00205DD4" w:rsidRDefault="00681103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  <w:r w:rsidRPr="002B3740">
        <w:rPr>
          <w:color w:val="7F7F7F" w:themeColor="text1" w:themeTint="80"/>
          <w:sz w:val="22"/>
          <w:szCs w:val="22"/>
          <w:lang w:val="ru-RU" w:eastAsia="ru-RU"/>
        </w:rPr>
        <w:t xml:space="preserve"> </w:t>
      </w:r>
      <w:r w:rsidRPr="00681103">
        <w:rPr>
          <w:color w:val="7F7F7F" w:themeColor="text1" w:themeTint="80"/>
          <w:sz w:val="22"/>
          <w:szCs w:val="22"/>
          <w:lang w:val="ru-RU" w:eastAsia="ru-RU"/>
        </w:rPr>
        <w:t>моб</w:t>
      </w:r>
      <w:r w:rsidR="003B4239">
        <w:rPr>
          <w:color w:val="7F7F7F" w:themeColor="text1" w:themeTint="80"/>
          <w:sz w:val="22"/>
          <w:szCs w:val="22"/>
          <w:lang w:val="ru-RU" w:eastAsia="ru-RU"/>
        </w:rPr>
        <w:t xml:space="preserve"> 8-033</w:t>
      </w:r>
      <w:r w:rsidRPr="00921C7A">
        <w:rPr>
          <w:color w:val="7F7F7F" w:themeColor="text1" w:themeTint="80"/>
          <w:sz w:val="22"/>
          <w:szCs w:val="22"/>
          <w:lang w:val="ru-RU" w:eastAsia="ru-RU"/>
        </w:rPr>
        <w:t>-654-44-40</w:t>
      </w:r>
    </w:p>
    <w:p w:rsidR="007A3E1F" w:rsidRDefault="007A3E1F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205DD4" w:rsidRPr="00921C7A" w:rsidRDefault="00205DD4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C66883" w:rsidRDefault="00C66883" w:rsidP="00437E3B">
      <w:pPr>
        <w:pStyle w:val="3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</w:t>
      </w:r>
    </w:p>
    <w:p w:rsidR="00C4202A" w:rsidRPr="00F74429" w:rsidRDefault="007A3E1F" w:rsidP="00635AB4">
      <w:pPr>
        <w:jc w:val="center"/>
        <w:rPr>
          <w:b/>
          <w:color w:val="0D0D0D" w:themeColor="text1" w:themeTint="F2"/>
          <w:sz w:val="48"/>
          <w:szCs w:val="48"/>
          <w:lang w:val="ru-RU"/>
        </w:rPr>
      </w:pPr>
      <w:r w:rsidRPr="00F74429">
        <w:rPr>
          <w:b/>
          <w:color w:val="0D0D0D" w:themeColor="text1" w:themeTint="F2"/>
          <w:sz w:val="48"/>
          <w:szCs w:val="48"/>
          <w:lang w:val="ru-RU"/>
        </w:rPr>
        <w:t>Лыжная феерия 202</w:t>
      </w:r>
      <w:r w:rsidR="00A76A01">
        <w:rPr>
          <w:b/>
          <w:color w:val="0D0D0D" w:themeColor="text1" w:themeTint="F2"/>
          <w:sz w:val="48"/>
          <w:szCs w:val="48"/>
          <w:lang w:val="ru-RU"/>
        </w:rPr>
        <w:t>4</w:t>
      </w:r>
    </w:p>
    <w:p w:rsidR="00635AB4" w:rsidRPr="00F74429" w:rsidRDefault="00A76A01" w:rsidP="00635AB4">
      <w:pPr>
        <w:jc w:val="center"/>
        <w:rPr>
          <w:b/>
          <w:color w:val="BF8F00" w:themeColor="accent4" w:themeShade="BF"/>
          <w:sz w:val="28"/>
          <w:lang w:val="ru-RU"/>
        </w:rPr>
      </w:pPr>
      <w:r>
        <w:rPr>
          <w:b/>
          <w:color w:val="BF8F00" w:themeColor="accent4" w:themeShade="BF"/>
          <w:sz w:val="28"/>
          <w:lang w:val="ru-RU"/>
        </w:rPr>
        <w:t>01.01.2024</w:t>
      </w:r>
      <w:r w:rsidR="0019453A">
        <w:rPr>
          <w:b/>
          <w:color w:val="BF8F00" w:themeColor="accent4" w:themeShade="BF"/>
          <w:sz w:val="28"/>
          <w:lang w:val="ru-RU"/>
        </w:rPr>
        <w:t>-08</w:t>
      </w:r>
      <w:r>
        <w:rPr>
          <w:b/>
          <w:color w:val="BF8F00" w:themeColor="accent4" w:themeShade="BF"/>
          <w:sz w:val="28"/>
          <w:lang w:val="ru-RU"/>
        </w:rPr>
        <w:t>.01.2024</w:t>
      </w:r>
    </w:p>
    <w:p w:rsidR="00F74429" w:rsidRPr="00F93053" w:rsidRDefault="00F93053" w:rsidP="00635AB4">
      <w:pPr>
        <w:jc w:val="center"/>
        <w:rPr>
          <w:b/>
          <w:sz w:val="20"/>
          <w:szCs w:val="20"/>
          <w:lang w:val="ru-RU"/>
        </w:rPr>
      </w:pPr>
      <w:r w:rsidRPr="00F93053">
        <w:rPr>
          <w:b/>
          <w:sz w:val="20"/>
          <w:szCs w:val="20"/>
          <w:lang w:val="ru-RU"/>
        </w:rPr>
        <w:t>(для туристов с визами)</w:t>
      </w:r>
      <w:r>
        <w:rPr>
          <w:b/>
          <w:sz w:val="20"/>
          <w:szCs w:val="20"/>
          <w:lang w:val="ru-RU"/>
        </w:rPr>
        <w:br/>
      </w: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Маршрут тура: </w:t>
      </w:r>
      <w:r w:rsidR="002B3740">
        <w:rPr>
          <w:bCs/>
          <w:color w:val="222222"/>
          <w:lang w:val="ru-RU" w:eastAsia="ru-RU"/>
        </w:rPr>
        <w:t>Минск</w:t>
      </w:r>
      <w:r w:rsidR="00F74429">
        <w:rPr>
          <w:bCs/>
          <w:color w:val="222222"/>
          <w:lang w:val="ru-RU" w:eastAsia="ru-RU"/>
        </w:rPr>
        <w:t xml:space="preserve"> </w:t>
      </w:r>
      <w:r w:rsidR="00FB7CE8" w:rsidRPr="00F74429">
        <w:rPr>
          <w:bCs/>
          <w:color w:val="222222"/>
          <w:lang w:val="ru-RU" w:eastAsia="ru-RU"/>
        </w:rPr>
        <w:t>-</w:t>
      </w:r>
      <w:r w:rsidR="00F74429">
        <w:rPr>
          <w:bCs/>
          <w:color w:val="222222"/>
          <w:lang w:val="ru-RU" w:eastAsia="ru-RU"/>
        </w:rPr>
        <w:t xml:space="preserve"> </w:t>
      </w:r>
      <w:r w:rsidRPr="00F74429">
        <w:rPr>
          <w:color w:val="222222"/>
          <w:lang w:val="ru-RU" w:eastAsia="ru-RU"/>
        </w:rPr>
        <w:t xml:space="preserve">Волковыск </w:t>
      </w:r>
      <w:r w:rsidR="002B3740">
        <w:rPr>
          <w:color w:val="222222"/>
          <w:lang w:val="ru-RU" w:eastAsia="ru-RU"/>
        </w:rPr>
        <w:t xml:space="preserve">(Гродно) – Брест </w:t>
      </w:r>
      <w:r w:rsidRPr="00F74429">
        <w:rPr>
          <w:color w:val="222222"/>
          <w:lang w:val="ru-RU" w:eastAsia="ru-RU"/>
        </w:rPr>
        <w:t xml:space="preserve">- Закопане - Краков </w:t>
      </w:r>
      <w:bookmarkStart w:id="0" w:name="_GoBack"/>
      <w:bookmarkEnd w:id="0"/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bookmarkStart w:id="1" w:name="datesblock"/>
      <w:bookmarkEnd w:id="1"/>
      <w:r w:rsidRPr="00F74429">
        <w:rPr>
          <w:b/>
          <w:bCs/>
          <w:color w:val="222222"/>
          <w:lang w:val="ru-RU" w:eastAsia="ru-RU"/>
        </w:rPr>
        <w:t xml:space="preserve">Даты начала: </w:t>
      </w:r>
      <w:r w:rsidR="00F74429" w:rsidRPr="00F74429">
        <w:rPr>
          <w:color w:val="222222"/>
          <w:lang w:val="ru-RU" w:eastAsia="ru-RU"/>
        </w:rPr>
        <w:t>01</w:t>
      </w:r>
      <w:r w:rsidRPr="00F74429">
        <w:rPr>
          <w:color w:val="222222"/>
          <w:lang w:val="ru-RU" w:eastAsia="ru-RU"/>
        </w:rPr>
        <w:t>.</w:t>
      </w:r>
      <w:r w:rsidR="000551D1" w:rsidRPr="00F74429">
        <w:rPr>
          <w:color w:val="222222"/>
          <w:lang w:val="ru-RU" w:eastAsia="ru-RU"/>
        </w:rPr>
        <w:t>01</w:t>
      </w:r>
      <w:r w:rsidRPr="00F74429">
        <w:rPr>
          <w:color w:val="222222"/>
          <w:lang w:val="ru-RU" w:eastAsia="ru-RU"/>
        </w:rPr>
        <w:t>.</w:t>
      </w:r>
      <w:r w:rsidR="00FB7CE8" w:rsidRPr="00F74429">
        <w:rPr>
          <w:color w:val="222222"/>
          <w:lang w:val="ru-RU" w:eastAsia="ru-RU"/>
        </w:rPr>
        <w:t>20</w:t>
      </w:r>
      <w:r w:rsidR="00A76A01">
        <w:rPr>
          <w:color w:val="222222"/>
          <w:lang w:val="ru-RU" w:eastAsia="ru-RU"/>
        </w:rPr>
        <w:t>24</w:t>
      </w: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Длительность тура: </w:t>
      </w:r>
      <w:r w:rsidR="00F74429" w:rsidRPr="00F74429">
        <w:rPr>
          <w:color w:val="222222"/>
          <w:lang w:val="ru-RU" w:eastAsia="ru-RU"/>
        </w:rPr>
        <w:t>7 дней</w:t>
      </w:r>
      <w:r w:rsidRPr="00F74429">
        <w:rPr>
          <w:color w:val="222222"/>
          <w:lang w:val="ru-RU" w:eastAsia="ru-RU"/>
        </w:rPr>
        <w:t xml:space="preserve"> </w:t>
      </w:r>
      <w:r w:rsidR="00F74429">
        <w:rPr>
          <w:color w:val="222222"/>
          <w:lang w:val="ru-RU" w:eastAsia="ru-RU"/>
        </w:rPr>
        <w:t>(</w:t>
      </w:r>
      <w:r w:rsidR="00F74429" w:rsidRPr="00F74429">
        <w:rPr>
          <w:color w:val="222222"/>
          <w:lang w:val="ru-RU" w:eastAsia="ru-RU"/>
        </w:rPr>
        <w:t>5 ночлегов</w:t>
      </w:r>
      <w:r w:rsidR="00FB7CE8" w:rsidRPr="00F74429">
        <w:rPr>
          <w:color w:val="222222"/>
          <w:lang w:val="ru-RU" w:eastAsia="ru-RU"/>
        </w:rPr>
        <w:t>, питание завтрак-ужин)</w:t>
      </w:r>
      <w:r w:rsidR="00F74429" w:rsidRPr="00F74429">
        <w:rPr>
          <w:color w:val="222222"/>
          <w:lang w:val="ru-RU" w:eastAsia="ru-RU"/>
        </w:rPr>
        <w:br/>
      </w:r>
      <w:r w:rsidR="00F74429" w:rsidRPr="00F74429">
        <w:rPr>
          <w:b/>
          <w:color w:val="222222"/>
          <w:lang w:val="ru-RU" w:eastAsia="ru-RU"/>
        </w:rPr>
        <w:t>Проживание:</w:t>
      </w:r>
      <w:r w:rsidR="00F74429">
        <w:rPr>
          <w:color w:val="222222"/>
          <w:lang w:val="ru-RU" w:eastAsia="ru-RU"/>
        </w:rPr>
        <w:t xml:space="preserve"> </w:t>
      </w:r>
      <w:r w:rsidR="00F74429" w:rsidRPr="00F74429">
        <w:rPr>
          <w:b/>
          <w:sz w:val="22"/>
          <w:lang w:val="ru-RU" w:eastAsia="ru-RU"/>
        </w:rPr>
        <w:t xml:space="preserve">Willa </w:t>
      </w:r>
      <w:r w:rsidR="00F74429" w:rsidRPr="00F74429">
        <w:rPr>
          <w:b/>
          <w:sz w:val="22"/>
          <w:lang w:eastAsia="ru-RU"/>
        </w:rPr>
        <w:t>Anna</w:t>
      </w:r>
      <w:r w:rsidR="00F74429" w:rsidRPr="00F74429">
        <w:rPr>
          <w:b/>
          <w:sz w:val="22"/>
          <w:lang w:val="ru-RU" w:eastAsia="ru-RU"/>
        </w:rPr>
        <w:t xml:space="preserve">*** </w:t>
      </w:r>
      <w:r w:rsidR="00F74429">
        <w:rPr>
          <w:b/>
          <w:sz w:val="22"/>
          <w:lang w:val="ru-RU" w:eastAsia="ru-RU"/>
        </w:rPr>
        <w:t xml:space="preserve">- </w:t>
      </w:r>
      <w:r w:rsidR="00F74429" w:rsidRPr="00F74429">
        <w:rPr>
          <w:sz w:val="22"/>
          <w:lang w:val="ru-RU" w:eastAsia="ru-RU"/>
        </w:rPr>
        <w:t>у горнолыжного подъемника (Гора Харенда)</w:t>
      </w: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Тип тура: </w:t>
      </w:r>
      <w:hyperlink r:id="rId9" w:history="1">
        <w:r w:rsidRPr="00F74429">
          <w:rPr>
            <w:color w:val="0D0D0D" w:themeColor="text1" w:themeTint="F2"/>
            <w:lang w:val="ru-RU" w:eastAsia="ru-RU"/>
          </w:rPr>
          <w:t>Горные лыжи</w:t>
        </w:r>
      </w:hyperlink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Транспорт: </w:t>
      </w:r>
      <w:r w:rsidRPr="00F74429">
        <w:rPr>
          <w:color w:val="222222"/>
          <w:lang w:val="ru-RU" w:eastAsia="ru-RU"/>
        </w:rPr>
        <w:t>Автобус</w:t>
      </w:r>
    </w:p>
    <w:p w:rsidR="00437E3B" w:rsidRPr="0019453A" w:rsidRDefault="00635AB4" w:rsidP="0019453A">
      <w:pPr>
        <w:shd w:val="clear" w:color="auto" w:fill="FFFFFF"/>
        <w:ind w:left="-426"/>
        <w:rPr>
          <w:color w:val="AAAAAA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Стоимость тура: </w:t>
      </w:r>
      <w:r w:rsidR="00F74429" w:rsidRPr="00F74429">
        <w:rPr>
          <w:color w:val="222222"/>
          <w:lang w:val="ru-RU" w:eastAsia="ru-RU"/>
        </w:rPr>
        <w:t>280</w:t>
      </w:r>
      <w:r w:rsidR="000551D1" w:rsidRPr="00F74429">
        <w:rPr>
          <w:color w:val="222222"/>
          <w:lang w:val="ru-RU" w:eastAsia="ru-RU"/>
        </w:rPr>
        <w:t xml:space="preserve"> </w:t>
      </w:r>
      <w:r w:rsidR="00057BBD">
        <w:rPr>
          <w:color w:val="222222"/>
          <w:lang w:val="ru-RU" w:eastAsia="ru-RU"/>
        </w:rPr>
        <w:t>евро</w:t>
      </w:r>
      <w:r w:rsidRPr="00F74429">
        <w:rPr>
          <w:color w:val="222222"/>
          <w:lang w:val="ru-RU" w:eastAsia="ru-RU"/>
        </w:rPr>
        <w:t> </w:t>
      </w:r>
      <w:r w:rsidRPr="00F74429">
        <w:rPr>
          <w:color w:val="AAAAAA"/>
          <w:lang w:val="ru-RU" w:eastAsia="ru-RU"/>
        </w:rPr>
        <w:t>(на 1 человека)</w:t>
      </w:r>
    </w:p>
    <w:p w:rsidR="00437E3B" w:rsidRPr="00F74429" w:rsidRDefault="00437E3B" w:rsidP="00437E3B">
      <w:pPr>
        <w:tabs>
          <w:tab w:val="left" w:pos="-330"/>
        </w:tabs>
        <w:spacing w:line="200" w:lineRule="atLeast"/>
        <w:ind w:left="-60"/>
        <w:rPr>
          <w:b/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489"/>
      </w:tblGrid>
      <w:tr w:rsidR="007A3E1F" w:rsidRPr="008D39A6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1 день</w:t>
            </w:r>
          </w:p>
          <w:p w:rsidR="007A3E1F" w:rsidRPr="00F74429" w:rsidRDefault="007A3E1F" w:rsidP="007A3E1F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  <w:lang w:val="ru-RU"/>
              </w:rPr>
              <w:t>01</w:t>
            </w:r>
            <w:r w:rsidRPr="00F74429">
              <w:rPr>
                <w:sz w:val="26"/>
                <w:szCs w:val="26"/>
              </w:rPr>
              <w:t>.0</w:t>
            </w:r>
            <w:r w:rsidRPr="00F74429">
              <w:rPr>
                <w:sz w:val="26"/>
                <w:szCs w:val="26"/>
                <w:lang w:val="ru-RU"/>
              </w:rPr>
              <w:t>1</w:t>
            </w:r>
            <w:r w:rsidRPr="00F74429">
              <w:rPr>
                <w:sz w:val="26"/>
                <w:szCs w:val="26"/>
              </w:rPr>
              <w:t>.202</w:t>
            </w:r>
            <w:r w:rsidR="00A76A0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055" w:type="dxa"/>
          </w:tcPr>
          <w:p w:rsidR="007A3E1F" w:rsidRPr="00F93053" w:rsidRDefault="007A3E1F" w:rsidP="007A3E1F">
            <w:pPr>
              <w:rPr>
                <w:lang w:val="ru-RU"/>
              </w:rPr>
            </w:pPr>
            <w:r w:rsidRPr="00F93053">
              <w:rPr>
                <w:lang w:val="ru-RU" w:eastAsia="ru-RU"/>
              </w:rPr>
              <w:t>Выезд из Гродно/Волковыска вечером. Прохождение белорусско-польской гра</w:t>
            </w:r>
            <w:r w:rsidR="008D39A6" w:rsidRPr="00F93053">
              <w:rPr>
                <w:lang w:val="ru-RU" w:eastAsia="ru-RU"/>
              </w:rPr>
              <w:t>ницы. Транзит по территории РП.</w:t>
            </w:r>
            <w:r w:rsidRPr="00F93053">
              <w:rPr>
                <w:lang w:val="ru-RU" w:eastAsia="ru-RU"/>
              </w:rPr>
              <w:t xml:space="preserve"> Ночной переезд.</w:t>
            </w:r>
          </w:p>
        </w:tc>
      </w:tr>
      <w:tr w:rsidR="007A3E1F" w:rsidRPr="00F74429" w:rsidTr="007A3E1F">
        <w:tc>
          <w:tcPr>
            <w:tcW w:w="1401" w:type="dxa"/>
          </w:tcPr>
          <w:p w:rsidR="007A3E1F" w:rsidRPr="008D39A6" w:rsidRDefault="007A3E1F" w:rsidP="007A3E1F">
            <w:pPr>
              <w:rPr>
                <w:sz w:val="26"/>
                <w:szCs w:val="26"/>
                <w:lang w:val="ru-RU"/>
              </w:rPr>
            </w:pPr>
            <w:r w:rsidRPr="008D39A6">
              <w:rPr>
                <w:sz w:val="26"/>
                <w:szCs w:val="26"/>
                <w:lang w:val="ru-RU"/>
              </w:rPr>
              <w:t>2 день</w:t>
            </w:r>
          </w:p>
          <w:p w:rsidR="007A3E1F" w:rsidRPr="00F74429" w:rsidRDefault="007A3E1F" w:rsidP="007A3E1F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  <w:lang w:val="ru-RU"/>
              </w:rPr>
              <w:t>02</w:t>
            </w:r>
            <w:r w:rsidRPr="008D39A6">
              <w:rPr>
                <w:sz w:val="26"/>
                <w:szCs w:val="26"/>
                <w:lang w:val="ru-RU"/>
              </w:rPr>
              <w:t>.0</w:t>
            </w:r>
            <w:r w:rsidRPr="00F74429">
              <w:rPr>
                <w:sz w:val="26"/>
                <w:szCs w:val="26"/>
                <w:lang w:val="ru-RU"/>
              </w:rPr>
              <w:t>1</w:t>
            </w:r>
            <w:r w:rsidRPr="008D39A6">
              <w:rPr>
                <w:sz w:val="26"/>
                <w:szCs w:val="26"/>
                <w:lang w:val="ru-RU"/>
              </w:rPr>
              <w:t>.202</w:t>
            </w:r>
            <w:r w:rsidR="00A76A0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055" w:type="dxa"/>
          </w:tcPr>
          <w:p w:rsidR="009D2AD0" w:rsidRPr="00F93053" w:rsidRDefault="007A3E1F" w:rsidP="007A3E1F">
            <w:pPr>
              <w:jc w:val="both"/>
              <w:rPr>
                <w:lang w:val="ru-RU"/>
              </w:rPr>
            </w:pPr>
            <w:r w:rsidRPr="00F93053">
              <w:rPr>
                <w:lang w:val="ru-RU"/>
              </w:rPr>
              <w:t xml:space="preserve">Прибытие в Закопане. </w:t>
            </w:r>
          </w:p>
          <w:p w:rsidR="007A3E1F" w:rsidRPr="00F93053" w:rsidRDefault="009D2AD0" w:rsidP="007A3E1F">
            <w:pPr>
              <w:jc w:val="both"/>
              <w:rPr>
                <w:color w:val="0D0D0D" w:themeColor="text1" w:themeTint="F2"/>
                <w:lang w:val="ru-RU"/>
              </w:rPr>
            </w:pPr>
            <w:r w:rsidRPr="00F93053">
              <w:rPr>
                <w:bCs/>
                <w:color w:val="0D0D0D" w:themeColor="text1" w:themeTint="F2"/>
                <w:shd w:val="clear" w:color="auto" w:fill="FFFFFF"/>
                <w:lang w:val="ru-RU"/>
              </w:rPr>
              <w:t>Санитарная остановка для самостоятельного завтрака.</w:t>
            </w:r>
          </w:p>
          <w:p w:rsidR="007A3E1F" w:rsidRPr="00F93053" w:rsidRDefault="007A3E1F" w:rsidP="007A3E1F">
            <w:pPr>
              <w:jc w:val="both"/>
              <w:rPr>
                <w:lang w:val="ru-RU"/>
              </w:rPr>
            </w:pPr>
            <w:r w:rsidRPr="00F93053">
              <w:rPr>
                <w:lang w:val="ru-RU"/>
              </w:rPr>
              <w:t xml:space="preserve">Автобусно-пешеходная экскурсия по Закопане. </w:t>
            </w:r>
          </w:p>
          <w:p w:rsidR="00833F2A" w:rsidRPr="00F93053" w:rsidRDefault="007A3E1F" w:rsidP="007A3E1F">
            <w:pPr>
              <w:jc w:val="both"/>
              <w:rPr>
                <w:i/>
                <w:lang w:val="ru-RU"/>
              </w:rPr>
            </w:pPr>
            <w:r w:rsidRPr="00F93053">
              <w:rPr>
                <w:lang w:val="ru-RU"/>
              </w:rPr>
              <w:t xml:space="preserve">Ознакомительная прогулка по Закопане – зимней столице Польши с осмотром горы Носаль, большого и малого трамплинов, прогулка по центральной пешеходной улице – Крупувкам, подъем на гору Губалувка на фунекулере </w:t>
            </w:r>
            <w:r w:rsidRPr="00F93053">
              <w:rPr>
                <w:i/>
                <w:lang w:val="ru-RU"/>
              </w:rPr>
              <w:t>(по желанию, за доп. плату около 10</w:t>
            </w:r>
            <w:r w:rsidR="00833F2A" w:rsidRPr="00F93053">
              <w:rPr>
                <w:i/>
                <w:lang w:val="ru-RU"/>
              </w:rPr>
              <w:t xml:space="preserve"> </w:t>
            </w:r>
            <w:r w:rsidRPr="00F93053">
              <w:rPr>
                <w:i/>
                <w:lang w:val="ru-RU"/>
              </w:rPr>
              <w:t>евро)</w:t>
            </w:r>
            <w:r w:rsidR="00282A75" w:rsidRPr="00F93053">
              <w:rPr>
                <w:i/>
                <w:lang w:val="ru-RU"/>
              </w:rPr>
              <w:t>.</w:t>
            </w:r>
          </w:p>
          <w:p w:rsidR="0019453A" w:rsidRPr="00F93053" w:rsidRDefault="0019453A" w:rsidP="007A3E1F">
            <w:pPr>
              <w:jc w:val="both"/>
              <w:rPr>
                <w:i/>
                <w:lang w:val="ru-RU"/>
              </w:rPr>
            </w:pPr>
          </w:p>
          <w:p w:rsidR="007A3E1F" w:rsidRPr="00F93053" w:rsidRDefault="007A3E1F" w:rsidP="007A3E1F">
            <w:pPr>
              <w:jc w:val="both"/>
              <w:rPr>
                <w:lang w:val="ru-RU"/>
              </w:rPr>
            </w:pPr>
            <w:r w:rsidRPr="00F93053">
              <w:rPr>
                <w:lang w:val="ru-RU"/>
              </w:rPr>
              <w:t xml:space="preserve">Заселение в </w:t>
            </w:r>
            <w:r w:rsidR="00057BBD" w:rsidRPr="00F93053">
              <w:rPr>
                <w:lang w:val="ru-RU"/>
              </w:rPr>
              <w:t>виллу</w:t>
            </w:r>
            <w:r w:rsidRPr="00F93053">
              <w:rPr>
                <w:lang w:val="ru-RU"/>
              </w:rPr>
              <w:t xml:space="preserve"> после 14:00.  Ранний ужин</w:t>
            </w:r>
            <w:r w:rsidR="00E869EC" w:rsidRPr="00F93053">
              <w:rPr>
                <w:lang w:val="ru-RU"/>
              </w:rPr>
              <w:t xml:space="preserve"> (включен)</w:t>
            </w:r>
            <w:r w:rsidRPr="00F93053">
              <w:rPr>
                <w:lang w:val="ru-RU"/>
              </w:rPr>
              <w:t>.</w:t>
            </w:r>
          </w:p>
          <w:p w:rsidR="00833F2A" w:rsidRPr="00F93053" w:rsidRDefault="007A3E1F" w:rsidP="007A3E1F">
            <w:pPr>
              <w:jc w:val="both"/>
              <w:rPr>
                <w:lang w:val="ru-RU"/>
              </w:rPr>
            </w:pPr>
            <w:r w:rsidRPr="00F93053">
              <w:rPr>
                <w:lang w:val="ru-RU"/>
              </w:rPr>
              <w:t xml:space="preserve">Свободное время. Катание на лыжах, санках, коньках. </w:t>
            </w:r>
          </w:p>
          <w:p w:rsidR="007A3E1F" w:rsidRPr="00F93053" w:rsidRDefault="007A3E1F" w:rsidP="007A3E1F">
            <w:pPr>
              <w:jc w:val="both"/>
              <w:rPr>
                <w:bCs/>
              </w:rPr>
            </w:pPr>
            <w:r w:rsidRPr="00F93053">
              <w:rPr>
                <w:lang w:val="ru-RU"/>
              </w:rPr>
              <w:t>Ночлег.</w:t>
            </w:r>
          </w:p>
        </w:tc>
      </w:tr>
      <w:tr w:rsidR="007A3E1F" w:rsidRPr="002B3740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3 день</w:t>
            </w:r>
          </w:p>
          <w:p w:rsidR="007A3E1F" w:rsidRPr="00F74429" w:rsidRDefault="00A76A01" w:rsidP="007A3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03.01.2024</w:t>
            </w:r>
          </w:p>
        </w:tc>
        <w:tc>
          <w:tcPr>
            <w:tcW w:w="9055" w:type="dxa"/>
          </w:tcPr>
          <w:p w:rsidR="00833F2A" w:rsidRPr="00F93053" w:rsidRDefault="00833F2A" w:rsidP="00833F2A">
            <w:pPr>
              <w:shd w:val="clear" w:color="auto" w:fill="FFFFFF"/>
              <w:rPr>
                <w:i/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>Завтрак</w:t>
            </w:r>
            <w:r w:rsidR="00E869EC" w:rsidRPr="00F93053">
              <w:rPr>
                <w:u w:val="single"/>
                <w:lang w:val="ru-RU" w:eastAsia="ru-RU"/>
              </w:rPr>
              <w:t xml:space="preserve"> </w:t>
            </w:r>
            <w:r w:rsidR="00E869EC" w:rsidRPr="00F93053">
              <w:rPr>
                <w:i/>
                <w:lang w:val="ru-RU" w:eastAsia="ru-RU"/>
              </w:rPr>
              <w:t>(включен)</w:t>
            </w:r>
            <w:r w:rsidRPr="00F93053">
              <w:rPr>
                <w:i/>
                <w:lang w:val="ru-RU" w:eastAsia="ru-RU"/>
              </w:rPr>
              <w:t>.</w:t>
            </w:r>
          </w:p>
          <w:p w:rsidR="00E869EC" w:rsidRPr="00F93053" w:rsidRDefault="00E869EC" w:rsidP="00833F2A">
            <w:pPr>
              <w:shd w:val="clear" w:color="auto" w:fill="FFFFFF"/>
              <w:rPr>
                <w:i/>
                <w:lang w:val="ru-RU" w:eastAsia="ru-RU"/>
              </w:rPr>
            </w:pPr>
          </w:p>
          <w:p w:rsidR="00CE1B8D" w:rsidRPr="00F93053" w:rsidRDefault="00833F2A" w:rsidP="00CE1B8D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 xml:space="preserve">Выезд </w:t>
            </w:r>
            <w:r w:rsidR="00525F63" w:rsidRPr="00F93053">
              <w:rPr>
                <w:lang w:val="ru-RU" w:eastAsia="ru-RU"/>
              </w:rPr>
              <w:t>на горнолыжный комплекс</w:t>
            </w:r>
            <w:r w:rsidRPr="00F93053">
              <w:rPr>
                <w:lang w:val="ru-RU" w:eastAsia="ru-RU"/>
              </w:rPr>
              <w:t xml:space="preserve"> </w:t>
            </w:r>
            <w:r w:rsidR="00525F63" w:rsidRPr="00F93053">
              <w:rPr>
                <w:lang w:val="ru-RU" w:eastAsia="ru-RU"/>
              </w:rPr>
              <w:t>Бялка Татраньска</w:t>
            </w:r>
            <w:r w:rsidRPr="00F93053">
              <w:rPr>
                <w:lang w:val="ru-RU" w:eastAsia="ru-RU"/>
              </w:rPr>
              <w:t>.</w:t>
            </w:r>
            <w:r w:rsidR="00CE1B8D" w:rsidRPr="00F93053">
              <w:rPr>
                <w:lang w:val="ru-RU" w:eastAsia="ru-RU"/>
              </w:rPr>
              <w:t xml:space="preserve"> </w:t>
            </w:r>
          </w:p>
          <w:p w:rsidR="00E869EC" w:rsidRPr="00F93053" w:rsidRDefault="00E869EC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Катание на лыжах, санках, коньках. </w:t>
            </w:r>
          </w:p>
          <w:p w:rsidR="00E869EC" w:rsidRPr="00F93053" w:rsidRDefault="00E869EC" w:rsidP="00E869EC">
            <w:pPr>
              <w:shd w:val="clear" w:color="auto" w:fill="FFFFFF"/>
              <w:rPr>
                <w:lang w:val="ru-RU" w:eastAsia="ru-RU"/>
              </w:rPr>
            </w:pPr>
          </w:p>
          <w:p w:rsidR="00E869EC" w:rsidRPr="00F93053" w:rsidRDefault="00E869EC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 xml:space="preserve">Ранний ужин </w:t>
            </w:r>
            <w:r w:rsidRPr="00F93053">
              <w:rPr>
                <w:i/>
                <w:lang w:val="ru-RU" w:eastAsia="ru-RU"/>
              </w:rPr>
              <w:t>(включен).</w:t>
            </w:r>
            <w:r w:rsidRPr="00F93053">
              <w:rPr>
                <w:lang w:val="ru-RU" w:eastAsia="ru-RU"/>
              </w:rPr>
              <w:t xml:space="preserve"> </w:t>
            </w:r>
            <w:r w:rsidR="00833F2A" w:rsidRPr="00F93053">
              <w:rPr>
                <w:lang w:val="ru-RU" w:eastAsia="ru-RU"/>
              </w:rPr>
              <w:br/>
            </w:r>
          </w:p>
          <w:p w:rsidR="00E869EC" w:rsidRPr="00F93053" w:rsidRDefault="00833F2A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Свободное время.</w:t>
            </w:r>
            <w:r w:rsidR="00E869EC" w:rsidRPr="00F93053">
              <w:rPr>
                <w:lang w:val="ru-RU" w:eastAsia="ru-RU"/>
              </w:rPr>
              <w:br/>
              <w:t>Вы можете:</w:t>
            </w:r>
          </w:p>
          <w:p w:rsidR="00E869EC" w:rsidRPr="00F93053" w:rsidRDefault="00282A75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1</w:t>
            </w:r>
            <w:r w:rsidR="00E869EC" w:rsidRPr="00F93053">
              <w:rPr>
                <w:lang w:val="ru-RU" w:eastAsia="ru-RU"/>
              </w:rPr>
              <w:t>. Прогуляться по Крупувке - центральной улице города Закопане. Зимой в свете уличных фонарей и разноцветных гирлянд заснеженные дома выглядят как сказочные, а ароматы, доносящиеся из местных ресторанчиков, манят вдоволь нагулявшихся в окрестностях курорта туристов в тепло и уют.</w:t>
            </w:r>
          </w:p>
          <w:p w:rsidR="00E869EC" w:rsidRPr="00F93053" w:rsidRDefault="00282A75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2. Посетить польскую корчму</w:t>
            </w:r>
            <w:r w:rsidR="00E869EC" w:rsidRPr="00F93053">
              <w:rPr>
                <w:lang w:val="ru-RU" w:eastAsia="ru-RU"/>
              </w:rPr>
              <w:t>, где можете отведать национальные блюда журек, жареное на открытом огн</w:t>
            </w:r>
            <w:r w:rsidRPr="00F93053">
              <w:rPr>
                <w:lang w:val="ru-RU" w:eastAsia="ru-RU"/>
              </w:rPr>
              <w:t>е мясо и другое</w:t>
            </w:r>
            <w:r w:rsidR="00E869EC" w:rsidRPr="00F93053">
              <w:rPr>
                <w:lang w:val="ru-RU" w:eastAsia="ru-RU"/>
              </w:rPr>
              <w:t>.</w:t>
            </w:r>
          </w:p>
          <w:p w:rsidR="00E869EC" w:rsidRPr="00F93053" w:rsidRDefault="00282A75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3</w:t>
            </w:r>
            <w:r w:rsidR="00E869EC" w:rsidRPr="00F93053">
              <w:rPr>
                <w:lang w:val="ru-RU" w:eastAsia="ru-RU"/>
              </w:rPr>
              <w:t xml:space="preserve">. </w:t>
            </w:r>
            <w:r w:rsidRPr="00F93053">
              <w:rPr>
                <w:lang w:val="ru-RU" w:eastAsia="ru-RU"/>
              </w:rPr>
              <w:t xml:space="preserve">Прокатиться на подъемнике, который расположен недалеко от виллы. </w:t>
            </w:r>
            <w:r w:rsidR="00E869EC" w:rsidRPr="00F93053">
              <w:rPr>
                <w:lang w:val="ru-RU" w:eastAsia="ru-RU"/>
              </w:rPr>
              <w:t xml:space="preserve">Вы сможете сделать прекрасные фото. </w:t>
            </w:r>
          </w:p>
          <w:p w:rsidR="007A3E1F" w:rsidRPr="00F93053" w:rsidRDefault="00282A75" w:rsidP="00282A75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4</w:t>
            </w:r>
            <w:r w:rsidR="00E869EC" w:rsidRPr="00F93053">
              <w:rPr>
                <w:lang w:val="ru-RU" w:eastAsia="ru-RU"/>
              </w:rPr>
              <w:t>. Посетить торговые ряды</w:t>
            </w:r>
            <w:r w:rsidRPr="00F93053">
              <w:rPr>
                <w:lang w:val="ru-RU" w:eastAsia="ru-RU"/>
              </w:rPr>
              <w:t xml:space="preserve"> центральной улицы Крупувка</w:t>
            </w:r>
            <w:r w:rsidR="00E869EC" w:rsidRPr="00F93053">
              <w:rPr>
                <w:lang w:val="ru-RU" w:eastAsia="ru-RU"/>
              </w:rPr>
              <w:t xml:space="preserve">, погулять по городу, </w:t>
            </w:r>
            <w:r w:rsidR="00E869EC" w:rsidRPr="00F93053">
              <w:rPr>
                <w:lang w:val="ru-RU" w:eastAsia="ru-RU"/>
              </w:rPr>
              <w:lastRenderedPageBreak/>
              <w:t>попробовать козий сыр и насладиться замечательной архитектурой.</w:t>
            </w:r>
          </w:p>
        </w:tc>
      </w:tr>
      <w:tr w:rsidR="007A3E1F" w:rsidRPr="002B3740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lastRenderedPageBreak/>
              <w:t>4 день</w:t>
            </w:r>
          </w:p>
          <w:p w:rsidR="007A3E1F" w:rsidRPr="00F74429" w:rsidRDefault="00A76A01" w:rsidP="007A3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04.01.2024</w:t>
            </w:r>
          </w:p>
        </w:tc>
        <w:tc>
          <w:tcPr>
            <w:tcW w:w="9055" w:type="dxa"/>
          </w:tcPr>
          <w:p w:rsidR="00E869EC" w:rsidRPr="00F93053" w:rsidRDefault="00E869EC" w:rsidP="00833F2A">
            <w:pPr>
              <w:rPr>
                <w:i/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 xml:space="preserve">Завтрак </w:t>
            </w:r>
            <w:r w:rsidRPr="00F93053">
              <w:rPr>
                <w:i/>
                <w:lang w:val="ru-RU" w:eastAsia="ru-RU"/>
              </w:rPr>
              <w:t>(включен).</w:t>
            </w:r>
          </w:p>
          <w:p w:rsidR="00525F63" w:rsidRPr="00F93053" w:rsidRDefault="00525F63" w:rsidP="00525F63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 xml:space="preserve">Выезд на горнолыжный комплекс Бялка Татраньска. </w:t>
            </w:r>
          </w:p>
          <w:p w:rsidR="00525F63" w:rsidRPr="00F93053" w:rsidRDefault="00525F63" w:rsidP="00525F63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Катание на лыжах, санках, коньках. </w:t>
            </w:r>
          </w:p>
          <w:p w:rsidR="007A3E1F" w:rsidRPr="00F93053" w:rsidRDefault="00E869EC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 xml:space="preserve">Ранний ужин </w:t>
            </w:r>
            <w:r w:rsidRPr="00F93053">
              <w:rPr>
                <w:i/>
                <w:lang w:val="ru-RU" w:eastAsia="ru-RU"/>
              </w:rPr>
              <w:t>(включен).</w:t>
            </w:r>
            <w:r w:rsidRPr="00F93053">
              <w:rPr>
                <w:lang w:val="ru-RU" w:eastAsia="ru-RU"/>
              </w:rPr>
              <w:t xml:space="preserve"> </w:t>
            </w:r>
            <w:r w:rsidR="00833F2A" w:rsidRPr="00F93053">
              <w:rPr>
                <w:lang w:val="ru-RU" w:eastAsia="ru-RU"/>
              </w:rPr>
              <w:br/>
              <w:t>Свободное время. </w:t>
            </w:r>
          </w:p>
        </w:tc>
      </w:tr>
      <w:tr w:rsidR="0019453A" w:rsidRPr="002B3740" w:rsidTr="007A3E1F">
        <w:tc>
          <w:tcPr>
            <w:tcW w:w="1401" w:type="dxa"/>
          </w:tcPr>
          <w:p w:rsidR="0019453A" w:rsidRPr="00F74429" w:rsidRDefault="0019453A" w:rsidP="0019453A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5 день</w:t>
            </w:r>
          </w:p>
          <w:p w:rsidR="0019453A" w:rsidRPr="00A76A01" w:rsidRDefault="0019453A" w:rsidP="00A76A01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</w:rPr>
              <w:t>05.01.202</w:t>
            </w:r>
            <w:r w:rsidR="00A76A0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055" w:type="dxa"/>
          </w:tcPr>
          <w:p w:rsidR="00CE1B8D" w:rsidRPr="00F93053" w:rsidRDefault="00E869EC" w:rsidP="00CE1B8D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 xml:space="preserve">Завтрак </w:t>
            </w:r>
            <w:r w:rsidRPr="00F93053">
              <w:rPr>
                <w:i/>
                <w:lang w:val="ru-RU" w:eastAsia="ru-RU"/>
              </w:rPr>
              <w:t>(включен).</w:t>
            </w:r>
            <w:r w:rsidR="00CE1B8D" w:rsidRPr="00F93053">
              <w:rPr>
                <w:u w:val="single"/>
                <w:lang w:val="ru-RU" w:eastAsia="ru-RU"/>
              </w:rPr>
              <w:br/>
            </w:r>
            <w:r w:rsidR="00CE1B8D" w:rsidRPr="00F93053">
              <w:rPr>
                <w:lang w:val="ru-RU" w:eastAsia="ru-RU"/>
              </w:rPr>
              <w:t xml:space="preserve">Выезд в СПА-центр Терма Хохолув </w:t>
            </w:r>
            <w:r w:rsidR="00CE1B8D" w:rsidRPr="00F93053">
              <w:rPr>
                <w:i/>
                <w:lang w:val="ru-RU" w:eastAsia="ru-RU"/>
              </w:rPr>
              <w:t>(входной билет за доп.плату).</w:t>
            </w:r>
          </w:p>
          <w:p w:rsidR="0019453A" w:rsidRPr="00F93053" w:rsidRDefault="00CE1B8D" w:rsidP="00CE1B8D">
            <w:pPr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СПА-комплекс Хохолувские Термы – самый новый</w:t>
            </w:r>
            <w:r w:rsidR="00282A75" w:rsidRPr="00F93053">
              <w:rPr>
                <w:lang w:val="ru-RU" w:eastAsia="ru-RU"/>
              </w:rPr>
              <w:t xml:space="preserve"> </w:t>
            </w:r>
            <w:r w:rsidRPr="00F93053">
              <w:rPr>
                <w:lang w:val="ru-RU" w:eastAsia="ru-RU"/>
              </w:rPr>
              <w:t>и самый крупный термальный комплекс вблизи Закопане. Комплекс включает свыше 15 бассейнов, расположенных на 3-х этажах, в том числе 3 больших внешних бассейна с аквапарком,  которые ярусами выходят на улицу. Температура воды в бассейнах держится 28-36˚С. Общая площадь водной поверхности бассейнов около 3000 кв.м. Глубина в диапазоне от 1-1,2 м.  Термы способствуют профилактике простудных заболеваний, болезни Паркинсона и Альцгеймера, болезней суставов, а также снижают стресс, помогают отвлечься от забот, делают кожу гладкой, снижают вес.</w:t>
            </w:r>
            <w:r w:rsidRPr="00F93053">
              <w:rPr>
                <w:lang w:val="ru-RU" w:eastAsia="ru-RU"/>
              </w:rPr>
              <w:br/>
            </w:r>
            <w:r w:rsidR="0019453A" w:rsidRPr="00F93053">
              <w:rPr>
                <w:lang w:val="ru-RU" w:eastAsia="ru-RU"/>
              </w:rPr>
              <w:br/>
              <w:t>Катание на лыжах, санках, коньках. </w:t>
            </w:r>
            <w:r w:rsidRPr="00F93053">
              <w:rPr>
                <w:lang w:val="ru-RU" w:eastAsia="ru-RU"/>
              </w:rPr>
              <w:br/>
            </w:r>
          </w:p>
          <w:p w:rsidR="0019453A" w:rsidRPr="00F93053" w:rsidRDefault="00E869EC" w:rsidP="00E869E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 xml:space="preserve">Ранний ужин </w:t>
            </w:r>
            <w:r w:rsidRPr="00F93053">
              <w:rPr>
                <w:i/>
                <w:lang w:val="ru-RU" w:eastAsia="ru-RU"/>
              </w:rPr>
              <w:t>(включен).</w:t>
            </w:r>
            <w:r w:rsidRPr="00F93053">
              <w:rPr>
                <w:lang w:val="ru-RU" w:eastAsia="ru-RU"/>
              </w:rPr>
              <w:t xml:space="preserve"> </w:t>
            </w:r>
            <w:r w:rsidR="0019453A" w:rsidRPr="00F93053">
              <w:rPr>
                <w:lang w:val="ru-RU" w:eastAsia="ru-RU"/>
              </w:rPr>
              <w:br/>
              <w:t>Свободное время. </w:t>
            </w:r>
          </w:p>
        </w:tc>
      </w:tr>
      <w:tr w:rsidR="00833F2A" w:rsidRPr="002B3740" w:rsidTr="007A3E1F">
        <w:tc>
          <w:tcPr>
            <w:tcW w:w="1401" w:type="dxa"/>
          </w:tcPr>
          <w:p w:rsidR="0019453A" w:rsidRPr="00F74429" w:rsidRDefault="0019453A" w:rsidP="0019453A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6 день</w:t>
            </w:r>
          </w:p>
          <w:p w:rsidR="00833F2A" w:rsidRPr="00A76A01" w:rsidRDefault="0019453A" w:rsidP="00A76A01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</w:rPr>
              <w:t>06.01.202</w:t>
            </w:r>
            <w:r w:rsidR="00A76A0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055" w:type="dxa"/>
          </w:tcPr>
          <w:p w:rsidR="00833F2A" w:rsidRPr="00F93053" w:rsidRDefault="00833F2A" w:rsidP="00833F2A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>Завтрак</w:t>
            </w:r>
            <w:r w:rsidR="00E869EC" w:rsidRPr="00F93053">
              <w:rPr>
                <w:u w:val="single"/>
                <w:lang w:val="ru-RU" w:eastAsia="ru-RU"/>
              </w:rPr>
              <w:t xml:space="preserve"> </w:t>
            </w:r>
            <w:r w:rsidR="00E869EC" w:rsidRPr="00F93053">
              <w:rPr>
                <w:i/>
                <w:lang w:val="ru-RU" w:eastAsia="ru-RU"/>
              </w:rPr>
              <w:t>(включен)</w:t>
            </w:r>
            <w:r w:rsidRPr="00F93053">
              <w:rPr>
                <w:i/>
                <w:lang w:val="ru-RU" w:eastAsia="ru-RU"/>
              </w:rPr>
              <w:t>.</w:t>
            </w:r>
            <w:r w:rsidRPr="00F93053">
              <w:rPr>
                <w:lang w:val="ru-RU" w:eastAsia="ru-RU"/>
              </w:rPr>
              <w:br/>
              <w:t>Выезд в Буковину Татранску, посещение комплекса термальных бассейнов</w:t>
            </w:r>
            <w:r w:rsidR="009D222C" w:rsidRPr="00F93053">
              <w:rPr>
                <w:lang w:val="ru-RU" w:eastAsia="ru-RU"/>
              </w:rPr>
              <w:t xml:space="preserve"> «Терма Буковина Татранська»</w:t>
            </w:r>
            <w:r w:rsidRPr="00F93053">
              <w:rPr>
                <w:lang w:val="ru-RU" w:eastAsia="ru-RU"/>
              </w:rPr>
              <w:t xml:space="preserve"> </w:t>
            </w:r>
            <w:r w:rsidR="009D222C" w:rsidRPr="00F93053">
              <w:rPr>
                <w:i/>
                <w:lang w:val="ru-RU" w:eastAsia="ru-RU"/>
              </w:rPr>
              <w:t>(входной билет за доп.плату).</w:t>
            </w:r>
          </w:p>
          <w:p w:rsidR="009D222C" w:rsidRPr="00F93053" w:rsidRDefault="009D222C" w:rsidP="009D222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Одним из самых современных водных комплексов в Европе является Terma Bukowina Tatrzańska, расположенной в польском селе Буковина-Татранска. SPA-центр способен одновременно принять 1000 человек. Это оздоровительный и реабилитационный центр, а также место семейного отдыха. Он расположенной в Тихи местности, окруженной лесами, а из окон открывается великолепный вид на горы.</w:t>
            </w:r>
          </w:p>
          <w:p w:rsidR="009D222C" w:rsidRPr="00F93053" w:rsidRDefault="009D222C" w:rsidP="009D222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Гостей ждут 12 бассейнов. Температура воды держится на уровне +29 … + 30ºC.</w:t>
            </w:r>
          </w:p>
          <w:p w:rsidR="009D222C" w:rsidRPr="00F93053" w:rsidRDefault="009D222C" w:rsidP="009D222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Для детей — многочисленные аттракционы, разнообразные горки, а также «лягушатник» для самых маленьких.</w:t>
            </w:r>
          </w:p>
          <w:p w:rsidR="00833F2A" w:rsidRPr="00F93053" w:rsidRDefault="009D222C" w:rsidP="009D222C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На территории комплекса также работает сауны — римские, финские и гуральские, тренажерный зал, солярий, массажные и косметические кабинеты. К услугам госте</w:t>
            </w:r>
            <w:r w:rsidR="00E869EC" w:rsidRPr="00F93053">
              <w:rPr>
                <w:lang w:val="ru-RU" w:eastAsia="ru-RU"/>
              </w:rPr>
              <w:t>й также кафе, рестораны и бары.</w:t>
            </w:r>
            <w:r w:rsidRPr="00F93053">
              <w:rPr>
                <w:lang w:val="ru-RU" w:eastAsia="ru-RU"/>
              </w:rPr>
              <w:br/>
            </w:r>
            <w:r w:rsidR="00833F2A" w:rsidRPr="00F93053">
              <w:rPr>
                <w:lang w:val="ru-RU" w:eastAsia="ru-RU"/>
              </w:rPr>
              <w:t xml:space="preserve">Возвращение в Закопане. </w:t>
            </w:r>
          </w:p>
          <w:p w:rsidR="00833F2A" w:rsidRPr="00F93053" w:rsidRDefault="00833F2A" w:rsidP="00833F2A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>Ранний ужин</w:t>
            </w:r>
            <w:r w:rsidR="00E869EC" w:rsidRPr="00F93053">
              <w:rPr>
                <w:u w:val="single"/>
                <w:lang w:val="ru-RU" w:eastAsia="ru-RU"/>
              </w:rPr>
              <w:t xml:space="preserve"> </w:t>
            </w:r>
            <w:r w:rsidR="00E869EC" w:rsidRPr="00F93053">
              <w:rPr>
                <w:i/>
                <w:lang w:val="ru-RU" w:eastAsia="ru-RU"/>
              </w:rPr>
              <w:t>(включен)</w:t>
            </w:r>
            <w:r w:rsidRPr="00F93053">
              <w:rPr>
                <w:i/>
                <w:lang w:val="ru-RU" w:eastAsia="ru-RU"/>
              </w:rPr>
              <w:t>.</w:t>
            </w:r>
            <w:r w:rsidRPr="00F93053">
              <w:rPr>
                <w:lang w:val="ru-RU" w:eastAsia="ru-RU"/>
              </w:rPr>
              <w:t xml:space="preserve"> </w:t>
            </w:r>
          </w:p>
          <w:p w:rsidR="00833F2A" w:rsidRPr="00F93053" w:rsidRDefault="00833F2A" w:rsidP="00833F2A">
            <w:pPr>
              <w:shd w:val="clear" w:color="auto" w:fill="FFFFFF"/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>Свободное время.</w:t>
            </w:r>
          </w:p>
        </w:tc>
      </w:tr>
      <w:tr w:rsidR="00833F2A" w:rsidRPr="00F74429" w:rsidTr="007A3E1F">
        <w:tc>
          <w:tcPr>
            <w:tcW w:w="1401" w:type="dxa"/>
          </w:tcPr>
          <w:p w:rsidR="0019453A" w:rsidRPr="009D222C" w:rsidRDefault="0019453A" w:rsidP="0019453A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  <w:lang w:val="ru-RU"/>
              </w:rPr>
              <w:t>7</w:t>
            </w:r>
            <w:r w:rsidRPr="009D222C">
              <w:rPr>
                <w:sz w:val="26"/>
                <w:szCs w:val="26"/>
                <w:lang w:val="ru-RU"/>
              </w:rPr>
              <w:t xml:space="preserve"> день</w:t>
            </w:r>
          </w:p>
          <w:p w:rsidR="00833F2A" w:rsidRPr="009D222C" w:rsidRDefault="0019453A" w:rsidP="00A76A01">
            <w:pPr>
              <w:rPr>
                <w:sz w:val="26"/>
                <w:szCs w:val="26"/>
                <w:lang w:val="ru-RU"/>
              </w:rPr>
            </w:pPr>
            <w:r w:rsidRPr="009D222C">
              <w:rPr>
                <w:sz w:val="26"/>
                <w:szCs w:val="26"/>
                <w:lang w:val="ru-RU"/>
              </w:rPr>
              <w:t>07.01.202</w:t>
            </w:r>
            <w:r w:rsidR="00A76A0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055" w:type="dxa"/>
          </w:tcPr>
          <w:p w:rsidR="00833F2A" w:rsidRPr="00F93053" w:rsidRDefault="00833F2A" w:rsidP="007A3E1F">
            <w:pPr>
              <w:jc w:val="both"/>
              <w:rPr>
                <w:lang w:val="ru-RU" w:eastAsia="ru-RU"/>
              </w:rPr>
            </w:pPr>
            <w:r w:rsidRPr="00F93053">
              <w:rPr>
                <w:u w:val="single"/>
                <w:lang w:val="ru-RU" w:eastAsia="ru-RU"/>
              </w:rPr>
              <w:t>Завтрак</w:t>
            </w:r>
            <w:r w:rsidR="00E869EC" w:rsidRPr="00F93053">
              <w:rPr>
                <w:u w:val="single"/>
                <w:lang w:val="ru-RU" w:eastAsia="ru-RU"/>
              </w:rPr>
              <w:t xml:space="preserve"> </w:t>
            </w:r>
            <w:r w:rsidR="00E869EC" w:rsidRPr="00F93053">
              <w:rPr>
                <w:i/>
                <w:lang w:val="ru-RU" w:eastAsia="ru-RU"/>
              </w:rPr>
              <w:t>(включен)</w:t>
            </w:r>
            <w:r w:rsidRPr="00F93053">
              <w:rPr>
                <w:i/>
                <w:lang w:val="ru-RU" w:eastAsia="ru-RU"/>
              </w:rPr>
              <w:t>.</w:t>
            </w:r>
            <w:r w:rsidRPr="00F93053">
              <w:rPr>
                <w:lang w:val="ru-RU" w:eastAsia="ru-RU"/>
              </w:rPr>
              <w:t xml:space="preserve"> Выселение из номеров.</w:t>
            </w:r>
          </w:p>
          <w:p w:rsidR="00282A75" w:rsidRPr="00F93053" w:rsidRDefault="00833F2A" w:rsidP="00282A75">
            <w:pPr>
              <w:rPr>
                <w:lang w:val="ru-RU" w:eastAsia="ru-RU"/>
              </w:rPr>
            </w:pPr>
            <w:r w:rsidRPr="00F93053">
              <w:rPr>
                <w:lang w:val="ru-RU" w:eastAsia="ru-RU"/>
              </w:rPr>
              <w:t xml:space="preserve">Выезд в Краков. Обзорная пешеходная экскурсия по Кракову. </w:t>
            </w:r>
            <w:r w:rsidR="00282A75" w:rsidRPr="00F93053">
              <w:rPr>
                <w:lang w:val="ru-RU" w:eastAsia="ru-RU"/>
              </w:rPr>
              <w:br/>
              <w:t>Вы увидите Старый город и Королевский замок Вавель, Рыночную площадь, Мариацкий костел, Ягеллонский университет, Планты, курганы, исторические торговые ряды Сукеннице и др.</w:t>
            </w:r>
          </w:p>
          <w:p w:rsidR="00833F2A" w:rsidRPr="00F93053" w:rsidRDefault="00282A75" w:rsidP="008D39A6">
            <w:pPr>
              <w:rPr>
                <w:lang w:val="ru-RU"/>
              </w:rPr>
            </w:pPr>
            <w:r w:rsidRPr="00F93053">
              <w:rPr>
                <w:lang w:val="ru-RU" w:eastAsia="ru-RU"/>
              </w:rPr>
              <w:br/>
            </w:r>
            <w:r w:rsidR="00833F2A" w:rsidRPr="00F93053">
              <w:rPr>
                <w:lang w:val="ru-RU" w:eastAsia="ru-RU"/>
              </w:rPr>
              <w:t>Выезд домой.</w:t>
            </w:r>
          </w:p>
        </w:tc>
      </w:tr>
      <w:tr w:rsidR="00833F2A" w:rsidRPr="002B3740" w:rsidTr="007A3E1F">
        <w:tc>
          <w:tcPr>
            <w:tcW w:w="1401" w:type="dxa"/>
          </w:tcPr>
          <w:p w:rsidR="0019453A" w:rsidRPr="00F74429" w:rsidRDefault="0019453A" w:rsidP="00194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Pr="00F74429">
              <w:rPr>
                <w:sz w:val="26"/>
                <w:szCs w:val="26"/>
              </w:rPr>
              <w:t xml:space="preserve"> день</w:t>
            </w:r>
          </w:p>
          <w:p w:rsidR="00833F2A" w:rsidRPr="00A76A01" w:rsidRDefault="0019453A" w:rsidP="00A76A0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8</w:t>
            </w:r>
            <w:r w:rsidRPr="00F74429">
              <w:rPr>
                <w:sz w:val="26"/>
                <w:szCs w:val="26"/>
              </w:rPr>
              <w:t>.01.202</w:t>
            </w:r>
            <w:r w:rsidR="00A76A0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055" w:type="dxa"/>
          </w:tcPr>
          <w:p w:rsidR="00833F2A" w:rsidRPr="00F93053" w:rsidRDefault="00833F2A" w:rsidP="007A3E1F">
            <w:pPr>
              <w:jc w:val="both"/>
              <w:rPr>
                <w:lang w:val="ru-RU"/>
              </w:rPr>
            </w:pPr>
            <w:r w:rsidRPr="00F93053">
              <w:rPr>
                <w:lang w:val="ru-RU" w:eastAsia="ru-RU"/>
              </w:rPr>
              <w:t>Прибытие в Волковыск/Гродно в первой половине дня.</w:t>
            </w:r>
          </w:p>
        </w:tc>
      </w:tr>
    </w:tbl>
    <w:p w:rsidR="007A3E1F" w:rsidRPr="00F74429" w:rsidRDefault="00F93053" w:rsidP="007A3E1F">
      <w:pPr>
        <w:tabs>
          <w:tab w:val="left" w:pos="3480"/>
        </w:tabs>
        <w:rPr>
          <w:lang w:val="ru-RU"/>
        </w:rPr>
      </w:pPr>
      <w:r>
        <w:rPr>
          <w:lang w:val="ru-RU"/>
        </w:rPr>
        <w:br/>
      </w:r>
    </w:p>
    <w:p w:rsidR="007A3E1F" w:rsidRPr="00F74429" w:rsidRDefault="007A3E1F" w:rsidP="007A3E1F">
      <w:pPr>
        <w:tabs>
          <w:tab w:val="left" w:pos="16560"/>
        </w:tabs>
        <w:contextualSpacing/>
        <w:jc w:val="center"/>
        <w:rPr>
          <w:b/>
          <w:bCs/>
          <w:sz w:val="28"/>
          <w:szCs w:val="28"/>
          <w:lang w:val="ru-RU"/>
        </w:rPr>
      </w:pPr>
      <w:r w:rsidRPr="00F74429">
        <w:rPr>
          <w:b/>
          <w:bCs/>
          <w:sz w:val="28"/>
          <w:szCs w:val="28"/>
          <w:u w:val="single"/>
          <w:lang w:val="ru-RU"/>
        </w:rPr>
        <w:lastRenderedPageBreak/>
        <w:t>СТОИМОСТЬ ТУРА</w:t>
      </w:r>
      <w:r w:rsidRPr="00F74429">
        <w:rPr>
          <w:b/>
          <w:bCs/>
          <w:sz w:val="28"/>
          <w:szCs w:val="28"/>
          <w:lang w:val="ru-RU"/>
        </w:rPr>
        <w:t>:</w:t>
      </w:r>
    </w:p>
    <w:p w:rsidR="007A3E1F" w:rsidRDefault="00833F2A" w:rsidP="007A3E1F">
      <w:pPr>
        <w:tabs>
          <w:tab w:val="left" w:pos="16560"/>
        </w:tabs>
        <w:contextualSpacing/>
        <w:jc w:val="center"/>
        <w:rPr>
          <w:b/>
          <w:bCs/>
          <w:sz w:val="40"/>
          <w:szCs w:val="40"/>
          <w:lang w:val="ru-RU"/>
        </w:rPr>
      </w:pPr>
      <w:r w:rsidRPr="00F74429">
        <w:rPr>
          <w:b/>
          <w:bCs/>
          <w:sz w:val="40"/>
          <w:szCs w:val="40"/>
          <w:lang w:val="ru-RU"/>
        </w:rPr>
        <w:t>280</w:t>
      </w:r>
      <w:r w:rsidR="007A3E1F" w:rsidRPr="00F74429">
        <w:rPr>
          <w:b/>
          <w:bCs/>
          <w:sz w:val="40"/>
          <w:szCs w:val="40"/>
          <w:lang w:val="ru-RU"/>
        </w:rPr>
        <w:t xml:space="preserve"> </w:t>
      </w:r>
      <w:r w:rsidR="00EB344B">
        <w:rPr>
          <w:b/>
          <w:bCs/>
          <w:sz w:val="40"/>
          <w:szCs w:val="40"/>
          <w:lang w:val="ru-RU"/>
        </w:rPr>
        <w:t>евро</w:t>
      </w:r>
      <w:r w:rsidRPr="00F74429">
        <w:rPr>
          <w:b/>
          <w:bCs/>
          <w:sz w:val="40"/>
          <w:szCs w:val="40"/>
          <w:lang w:val="ru-RU"/>
        </w:rPr>
        <w:t xml:space="preserve">*/чел + </w:t>
      </w:r>
      <w:r w:rsidR="00EB344B">
        <w:rPr>
          <w:b/>
          <w:bCs/>
          <w:sz w:val="40"/>
          <w:szCs w:val="40"/>
          <w:lang w:val="ru-RU"/>
        </w:rPr>
        <w:t>100</w:t>
      </w:r>
      <w:r w:rsidR="007A3E1F" w:rsidRPr="00F74429">
        <w:rPr>
          <w:b/>
          <w:bCs/>
          <w:sz w:val="40"/>
          <w:szCs w:val="40"/>
          <w:lang w:val="ru-RU"/>
        </w:rPr>
        <w:t>,00 бел.рублей</w:t>
      </w:r>
    </w:p>
    <w:p w:rsidR="00B20F36" w:rsidRPr="00F74429" w:rsidRDefault="00B20F36" w:rsidP="007A3E1F">
      <w:pPr>
        <w:tabs>
          <w:tab w:val="left" w:pos="16560"/>
        </w:tabs>
        <w:contextualSpacing/>
        <w:jc w:val="center"/>
        <w:rPr>
          <w:b/>
          <w:bCs/>
          <w:sz w:val="40"/>
          <w:szCs w:val="40"/>
          <w:lang w:val="ru-RU"/>
        </w:rPr>
      </w:pP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дети до 15,99 лет 2</w:t>
      </w:r>
      <w:r w:rsidR="00EB344B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6</w:t>
      </w: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0</w:t>
      </w:r>
      <w:r>
        <w:rPr>
          <w:rStyle w:val="ae"/>
          <w:rFonts w:ascii="fira sans regular" w:hAnsi="fira sans regular"/>
          <w:sz w:val="27"/>
          <w:szCs w:val="27"/>
          <w:shd w:val="clear" w:color="auto" w:fill="FFFFFF"/>
        </w:rPr>
        <w:t> </w:t>
      </w:r>
      <w:r w:rsidR="00EB344B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евро</w:t>
      </w: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*/чел.</w:t>
      </w:r>
      <w:r w:rsidR="00EB344B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 xml:space="preserve"> </w:t>
      </w: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+</w:t>
      </w:r>
      <w:r w:rsidR="00EB344B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 xml:space="preserve"> </w:t>
      </w: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80,00 бел.рублей</w:t>
      </w:r>
      <w:r>
        <w:rPr>
          <w:rStyle w:val="ae"/>
          <w:rFonts w:ascii="fira sans regular" w:hAnsi="fira sans regular"/>
          <w:sz w:val="27"/>
          <w:szCs w:val="27"/>
          <w:shd w:val="clear" w:color="auto" w:fill="FFFFFF"/>
        </w:rPr>
        <w:t> </w:t>
      </w:r>
    </w:p>
    <w:tbl>
      <w:tblPr>
        <w:tblpPr w:leftFromText="180" w:rightFromText="180" w:vertAnchor="text" w:horzAnchor="margin" w:tblpXSpec="center" w:tblpY="53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24"/>
      </w:tblGrid>
      <w:tr w:rsidR="00F74429" w:rsidRPr="00F74429" w:rsidTr="00F74429">
        <w:trPr>
          <w:trHeight w:val="322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29" w:rsidRPr="00F74429" w:rsidRDefault="00F74429" w:rsidP="00F74429">
            <w:pPr>
              <w:autoSpaceDE w:val="0"/>
              <w:autoSpaceDN w:val="0"/>
              <w:ind w:right="-33"/>
              <w:rPr>
                <w:iCs/>
              </w:rPr>
            </w:pPr>
            <w:r w:rsidRPr="00F74429">
              <w:rPr>
                <w:b/>
                <w:bCs/>
                <w:iCs/>
              </w:rPr>
              <w:t>В СТОИМОСТЬ ВКЛЮЧЕНО: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29" w:rsidRPr="00F74429" w:rsidRDefault="00F74429" w:rsidP="00F74429">
            <w:pPr>
              <w:autoSpaceDE w:val="0"/>
              <w:autoSpaceDN w:val="0"/>
              <w:ind w:right="-33"/>
              <w:rPr>
                <w:b/>
                <w:bCs/>
                <w:iCs/>
              </w:rPr>
            </w:pPr>
            <w:r w:rsidRPr="00F74429">
              <w:rPr>
                <w:b/>
                <w:bCs/>
                <w:iCs/>
              </w:rPr>
              <w:t>В СТОИМОСТЬ НЕ ВКЛЮЧЕНО:</w:t>
            </w:r>
          </w:p>
        </w:tc>
      </w:tr>
      <w:tr w:rsidR="00F74429" w:rsidRPr="002B3740" w:rsidTr="00F74429">
        <w:trPr>
          <w:trHeight w:val="2031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29" w:rsidRPr="00F74429" w:rsidRDefault="00F74429" w:rsidP="00F74429">
            <w:pPr>
              <w:numPr>
                <w:ilvl w:val="0"/>
                <w:numId w:val="5"/>
              </w:numPr>
              <w:autoSpaceDE w:val="0"/>
              <w:autoSpaceDN w:val="0"/>
              <w:ind w:left="142" w:right="-33" w:hanging="142"/>
              <w:rPr>
                <w:iCs/>
              </w:rPr>
            </w:pPr>
            <w:r w:rsidRPr="00F74429">
              <w:rPr>
                <w:iCs/>
              </w:rPr>
              <w:t>проезд автобусом туристического класса;</w:t>
            </w:r>
          </w:p>
          <w:p w:rsidR="00F74429" w:rsidRPr="00F74429" w:rsidRDefault="00F74429" w:rsidP="00F74429">
            <w:pPr>
              <w:rPr>
                <w:b/>
                <w:lang w:val="ru-RU" w:eastAsia="ru-RU"/>
              </w:rPr>
            </w:pPr>
            <w:r w:rsidRPr="00F74429">
              <w:rPr>
                <w:iCs/>
                <w:lang w:val="ru-RU"/>
              </w:rPr>
              <w:t xml:space="preserve">- проживание в отеле  </w:t>
            </w:r>
            <w:r w:rsidRPr="00F74429">
              <w:rPr>
                <w:b/>
                <w:lang w:val="ru-RU" w:eastAsia="ru-RU"/>
              </w:rPr>
              <w:t xml:space="preserve">Willa </w:t>
            </w:r>
            <w:r w:rsidRPr="00F74429">
              <w:rPr>
                <w:b/>
                <w:lang w:eastAsia="ru-RU"/>
              </w:rPr>
              <w:t>Anna</w:t>
            </w:r>
            <w:r w:rsidRPr="00F74429">
              <w:rPr>
                <w:b/>
                <w:lang w:val="ru-RU" w:eastAsia="ru-RU"/>
              </w:rPr>
              <w:t xml:space="preserve">*** </w:t>
            </w:r>
            <w:r w:rsidRPr="00F74429">
              <w:rPr>
                <w:iCs/>
                <w:lang w:val="ru-RU"/>
              </w:rPr>
              <w:t>- 5 ночей;</w:t>
            </w:r>
          </w:p>
          <w:p w:rsidR="00F74429" w:rsidRPr="00F74429" w:rsidRDefault="00F74429" w:rsidP="00F74429">
            <w:pPr>
              <w:tabs>
                <w:tab w:val="left" w:pos="0"/>
              </w:tabs>
              <w:autoSpaceDE w:val="0"/>
              <w:autoSpaceDN w:val="0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>- 5 завтраков</w:t>
            </w:r>
          </w:p>
          <w:p w:rsidR="00F74429" w:rsidRPr="00F74429" w:rsidRDefault="00F74429" w:rsidP="00F74429">
            <w:pPr>
              <w:tabs>
                <w:tab w:val="left" w:pos="-567"/>
              </w:tabs>
              <w:autoSpaceDE w:val="0"/>
              <w:autoSpaceDN w:val="0"/>
              <w:rPr>
                <w:iCs/>
                <w:lang w:val="ru-RU"/>
              </w:rPr>
            </w:pPr>
            <w:r w:rsidRPr="00F74429">
              <w:rPr>
                <w:lang w:val="ru-RU" w:eastAsia="ru-RU"/>
              </w:rPr>
              <w:t>- 5 обедо-ужинов  (порционно)</w:t>
            </w:r>
            <w:r w:rsidRPr="00F74429">
              <w:rPr>
                <w:iCs/>
                <w:lang w:val="ru-RU"/>
              </w:rPr>
              <w:t xml:space="preserve"> </w:t>
            </w:r>
          </w:p>
          <w:p w:rsidR="00F74429" w:rsidRPr="00F74429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 xml:space="preserve">- </w:t>
            </w:r>
            <w:r w:rsidR="00B20F36">
              <w:rPr>
                <w:lang w:val="ru-RU" w:eastAsia="ru-RU"/>
              </w:rPr>
              <w:t xml:space="preserve">ежедневные </w:t>
            </w:r>
            <w:r w:rsidRPr="00F74429">
              <w:rPr>
                <w:lang w:val="ru-RU" w:eastAsia="ru-RU"/>
              </w:rPr>
              <w:t>выезд</w:t>
            </w:r>
            <w:r w:rsidR="00B20F36">
              <w:rPr>
                <w:lang w:val="ru-RU" w:eastAsia="ru-RU"/>
              </w:rPr>
              <w:t>ы</w:t>
            </w:r>
            <w:r w:rsidRPr="00F74429">
              <w:rPr>
                <w:lang w:val="ru-RU" w:eastAsia="ru-RU"/>
              </w:rPr>
              <w:t xml:space="preserve"> в Буковину Татранску и на горнолыжные комплексы за пределами Закопане</w:t>
            </w:r>
          </w:p>
          <w:p w:rsidR="00F74429" w:rsidRPr="00F74429" w:rsidRDefault="00F74429" w:rsidP="00F74429">
            <w:pPr>
              <w:tabs>
                <w:tab w:val="left" w:pos="0"/>
              </w:tabs>
              <w:autoSpaceDE w:val="0"/>
              <w:autoSpaceDN w:val="0"/>
              <w:rPr>
                <w:b/>
                <w:bCs/>
                <w:iCs/>
                <w:u w:val="single"/>
                <w:lang w:val="ru-RU"/>
              </w:rPr>
            </w:pPr>
            <w:r w:rsidRPr="00F74429">
              <w:rPr>
                <w:lang w:val="ru-RU" w:eastAsia="ru-RU"/>
              </w:rPr>
              <w:t>-обзорная экскурсия по Закопане и Кракову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36" w:rsidRPr="00B20F36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B20F36">
              <w:rPr>
                <w:lang w:val="ru-RU" w:eastAsia="ru-RU"/>
              </w:rPr>
              <w:t xml:space="preserve">- прокат горнолыжного снаряжения </w:t>
            </w:r>
          </w:p>
          <w:p w:rsidR="00B20F36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B20F36">
              <w:rPr>
                <w:lang w:val="ru-RU" w:eastAsia="ru-RU"/>
              </w:rPr>
              <w:t xml:space="preserve">- пользование подъемниками </w:t>
            </w:r>
          </w:p>
          <w:p w:rsidR="00F74429" w:rsidRPr="00F74429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>- входные билеты в экскурсионные объекты;</w:t>
            </w:r>
          </w:p>
          <w:p w:rsidR="00F74429" w:rsidRPr="00F74429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>- медицинская страховка 3 у.е. в бел.рублях по курсу НБ РБ</w:t>
            </w:r>
          </w:p>
          <w:p w:rsidR="00F74429" w:rsidRPr="00F74429" w:rsidRDefault="00F74429" w:rsidP="00F74429">
            <w:pPr>
              <w:autoSpaceDE w:val="0"/>
              <w:autoSpaceDN w:val="0"/>
              <w:jc w:val="both"/>
              <w:rPr>
                <w:bCs/>
                <w:iCs/>
                <w:lang w:val="ru-RU"/>
              </w:rPr>
            </w:pPr>
          </w:p>
        </w:tc>
      </w:tr>
    </w:tbl>
    <w:p w:rsidR="007A3E1F" w:rsidRPr="0019453A" w:rsidRDefault="007A3E1F" w:rsidP="00833F2A">
      <w:pPr>
        <w:tabs>
          <w:tab w:val="left" w:pos="16560"/>
        </w:tabs>
        <w:contextualSpacing/>
        <w:rPr>
          <w:b/>
          <w:bCs/>
          <w:sz w:val="28"/>
          <w:szCs w:val="28"/>
          <w:lang w:val="ru-RU"/>
        </w:rPr>
      </w:pPr>
    </w:p>
    <w:p w:rsidR="007A3E1F" w:rsidRPr="00EB344B" w:rsidRDefault="007A3E1F" w:rsidP="00EB344B">
      <w:pPr>
        <w:tabs>
          <w:tab w:val="left" w:pos="16560"/>
        </w:tabs>
        <w:contextualSpacing/>
        <w:jc w:val="center"/>
        <w:rPr>
          <w:b/>
          <w:bCs/>
          <w:color w:val="FF0000"/>
          <w:sz w:val="28"/>
          <w:szCs w:val="28"/>
          <w:lang w:val="ru-RU"/>
        </w:rPr>
      </w:pPr>
    </w:p>
    <w:p w:rsidR="00F74429" w:rsidRPr="00EB344B" w:rsidRDefault="002B3740" w:rsidP="00EB344B">
      <w:pPr>
        <w:jc w:val="center"/>
        <w:rPr>
          <w:color w:val="FF0000"/>
          <w:lang w:val="ru-RU"/>
        </w:rPr>
      </w:pPr>
      <w:hyperlink r:id="rId10" w:history="1"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  <w:lang w:val="ru-RU"/>
          </w:rPr>
          <w:t xml:space="preserve">СТОИМОСТЬ </w:t>
        </w:r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</w:rPr>
          <w:t>SKI</w:t>
        </w:r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  <w:lang w:val="ru-RU"/>
          </w:rPr>
          <w:t>-</w:t>
        </w:r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</w:rPr>
          <w:t>PASS</w:t>
        </w:r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  <w:lang w:val="ru-RU"/>
          </w:rPr>
          <w:t xml:space="preserve"> И ПРОКАТА СНАРЯЖЕНИЯ</w:t>
        </w:r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</w:rPr>
          <w:t> </w:t>
        </w:r>
        <w:r w:rsidR="00EB344B" w:rsidRPr="00EB344B">
          <w:rPr>
            <w:rStyle w:val="ae"/>
            <w:rFonts w:ascii="Arial" w:hAnsi="Arial" w:cs="Arial"/>
            <w:color w:val="FF0000"/>
            <w:sz w:val="21"/>
            <w:szCs w:val="21"/>
            <w:shd w:val="clear" w:color="auto" w:fill="FFFFFF"/>
            <w:lang w:val="ru-RU"/>
          </w:rPr>
          <w:t>НА ПОЛЬКИХ ПОДЪЕМНИКАХ</w:t>
        </w:r>
      </w:hyperlink>
      <w:r w:rsidR="00EB344B" w:rsidRPr="00EB344B">
        <w:rPr>
          <w:color w:val="FF0000"/>
          <w:lang w:val="ru-RU"/>
        </w:rPr>
        <w:br/>
      </w:r>
      <w:hyperlink r:id="rId11" w:history="1">
        <w:r w:rsidR="00EB344B" w:rsidRPr="00EF2643">
          <w:rPr>
            <w:rStyle w:val="ac"/>
          </w:rPr>
          <w:t>https</w:t>
        </w:r>
        <w:r w:rsidR="00EB344B" w:rsidRPr="00EF2643">
          <w:rPr>
            <w:rStyle w:val="ac"/>
            <w:lang w:val="ru-RU"/>
          </w:rPr>
          <w:t>://</w:t>
        </w:r>
        <w:r w:rsidR="00EB344B" w:rsidRPr="00EF2643">
          <w:rPr>
            <w:rStyle w:val="ac"/>
          </w:rPr>
          <w:t>tatrysuperski</w:t>
        </w:r>
        <w:r w:rsidR="00EB344B" w:rsidRPr="00EF2643">
          <w:rPr>
            <w:rStyle w:val="ac"/>
            <w:lang w:val="ru-RU"/>
          </w:rPr>
          <w:t>.</w:t>
        </w:r>
        <w:r w:rsidR="00EB344B" w:rsidRPr="00EF2643">
          <w:rPr>
            <w:rStyle w:val="ac"/>
          </w:rPr>
          <w:t>pl</w:t>
        </w:r>
        <w:r w:rsidR="00EB344B" w:rsidRPr="00EF2643">
          <w:rPr>
            <w:rStyle w:val="ac"/>
            <w:lang w:val="ru-RU"/>
          </w:rPr>
          <w:t>/</w:t>
        </w:r>
        <w:r w:rsidR="00EB344B" w:rsidRPr="00EF2643">
          <w:rPr>
            <w:rStyle w:val="ac"/>
          </w:rPr>
          <w:t>cennik</w:t>
        </w:r>
        <w:r w:rsidR="00EB344B" w:rsidRPr="00EF2643">
          <w:rPr>
            <w:rStyle w:val="ac"/>
            <w:lang w:val="ru-RU"/>
          </w:rPr>
          <w:t>/</w:t>
        </w:r>
      </w:hyperlink>
      <w:r w:rsidR="00EB344B">
        <w:rPr>
          <w:color w:val="FF0000"/>
          <w:lang w:val="ru-RU"/>
        </w:rPr>
        <w:t xml:space="preserve"> </w:t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F93053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  <w:r w:rsidR="00EB344B" w:rsidRPr="00EB344B">
        <w:rPr>
          <w:color w:val="FF0000"/>
          <w:lang w:val="ru-RU"/>
        </w:rPr>
        <w:br/>
      </w:r>
    </w:p>
    <w:p w:rsidR="00F74429" w:rsidRPr="00F74429" w:rsidRDefault="00F74429" w:rsidP="00F74429">
      <w:pPr>
        <w:jc w:val="center"/>
        <w:rPr>
          <w:b/>
          <w:bCs/>
          <w:sz w:val="22"/>
          <w:szCs w:val="22"/>
          <w:lang w:val="ru-RU"/>
        </w:rPr>
      </w:pPr>
      <w:r w:rsidRPr="00F74429">
        <w:rPr>
          <w:lang w:val="ru-RU"/>
        </w:rPr>
        <w:t>Фирма оставляет за со</w:t>
      </w:r>
      <w:r w:rsidR="00E935F3">
        <w:rPr>
          <w:lang w:val="ru-RU"/>
        </w:rPr>
        <w:t>бой право на внесение изменений</w:t>
      </w:r>
      <w:r w:rsidR="0066542C">
        <w:rPr>
          <w:lang w:val="ru-RU"/>
        </w:rPr>
        <w:t xml:space="preserve"> в</w:t>
      </w:r>
      <w:r w:rsidRPr="00F74429">
        <w:rPr>
          <w:lang w:val="ru-RU"/>
        </w:rPr>
        <w:t xml:space="preserve"> порядок  посещения  экскурс</w:t>
      </w:r>
      <w:r w:rsidR="00E935F3">
        <w:rPr>
          <w:lang w:val="ru-RU"/>
        </w:rPr>
        <w:t xml:space="preserve">ионных объектов или замену на равноценные, не изменяя </w:t>
      </w:r>
      <w:r w:rsidRPr="00F74429">
        <w:rPr>
          <w:lang w:val="ru-RU"/>
        </w:rPr>
        <w:t>полного  объема  предоставляемых  услуг.</w:t>
      </w:r>
    </w:p>
    <w:p w:rsidR="00F74429" w:rsidRPr="00F74429" w:rsidRDefault="00F74429" w:rsidP="00F74429">
      <w:pPr>
        <w:tabs>
          <w:tab w:val="left" w:pos="16560"/>
        </w:tabs>
        <w:rPr>
          <w:b/>
          <w:bCs/>
          <w:sz w:val="21"/>
          <w:szCs w:val="21"/>
          <w:lang w:val="ru-RU"/>
        </w:rPr>
      </w:pPr>
    </w:p>
    <w:p w:rsidR="00F74429" w:rsidRPr="00F74429" w:rsidRDefault="00F74429" w:rsidP="00F74429">
      <w:pPr>
        <w:tabs>
          <w:tab w:val="left" w:pos="16560"/>
        </w:tabs>
        <w:rPr>
          <w:b/>
          <w:bCs/>
          <w:sz w:val="28"/>
          <w:szCs w:val="28"/>
          <w:lang w:val="ru-RU"/>
        </w:rPr>
      </w:pPr>
    </w:p>
    <w:p w:rsidR="00F74429" w:rsidRPr="00F74429" w:rsidRDefault="00F74429" w:rsidP="00F74429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 w:rsidRPr="00F74429">
        <w:rPr>
          <w:b/>
          <w:bCs/>
          <w:sz w:val="28"/>
          <w:szCs w:val="28"/>
          <w:lang w:val="ru-RU"/>
        </w:rPr>
        <w:t>Спасибо, что выбрали нас.</w:t>
      </w:r>
    </w:p>
    <w:p w:rsidR="00F74429" w:rsidRPr="00F74429" w:rsidRDefault="00F74429" w:rsidP="00F74429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 w:rsidRPr="00F74429">
        <w:rPr>
          <w:b/>
          <w:bCs/>
          <w:sz w:val="28"/>
          <w:szCs w:val="28"/>
          <w:lang w:val="ru-RU"/>
        </w:rPr>
        <w:t>Желаем Вам  приятного отдыха!</w:t>
      </w:r>
    </w:p>
    <w:p w:rsidR="00FA70CC" w:rsidRPr="00921C7A" w:rsidRDefault="00FA70CC" w:rsidP="00FA70CC">
      <w:pPr>
        <w:rPr>
          <w:sz w:val="22"/>
          <w:szCs w:val="22"/>
          <w:lang w:val="ru-RU" w:eastAsia="ru-RU"/>
        </w:rPr>
      </w:pPr>
    </w:p>
    <w:sectPr w:rsidR="00FA70CC" w:rsidRPr="00921C7A" w:rsidSect="00F7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01" w:rsidRDefault="00A76A01" w:rsidP="009D222C">
      <w:r>
        <w:separator/>
      </w:r>
    </w:p>
  </w:endnote>
  <w:endnote w:type="continuationSeparator" w:id="0">
    <w:p w:rsidR="00A76A01" w:rsidRDefault="00A76A01" w:rsidP="009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ra sans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01" w:rsidRDefault="00A76A01" w:rsidP="009D222C">
      <w:r>
        <w:separator/>
      </w:r>
    </w:p>
  </w:footnote>
  <w:footnote w:type="continuationSeparator" w:id="0">
    <w:p w:rsidR="00A76A01" w:rsidRDefault="00A76A01" w:rsidP="009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58F198F"/>
    <w:multiLevelType w:val="hybridMultilevel"/>
    <w:tmpl w:val="1596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5473"/>
    <w:multiLevelType w:val="hybridMultilevel"/>
    <w:tmpl w:val="A4DC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5544"/>
    <w:multiLevelType w:val="hybridMultilevel"/>
    <w:tmpl w:val="44642566"/>
    <w:lvl w:ilvl="0" w:tplc="91B41B8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3"/>
    <w:rsid w:val="000051E2"/>
    <w:rsid w:val="000551D1"/>
    <w:rsid w:val="00057BBD"/>
    <w:rsid w:val="000A3953"/>
    <w:rsid w:val="00122830"/>
    <w:rsid w:val="00131362"/>
    <w:rsid w:val="001710C0"/>
    <w:rsid w:val="0019453A"/>
    <w:rsid w:val="00197A1E"/>
    <w:rsid w:val="001A23EA"/>
    <w:rsid w:val="00205DD4"/>
    <w:rsid w:val="00282A75"/>
    <w:rsid w:val="00294BDB"/>
    <w:rsid w:val="002B3740"/>
    <w:rsid w:val="002E7D0E"/>
    <w:rsid w:val="003044D8"/>
    <w:rsid w:val="00333B50"/>
    <w:rsid w:val="00354DDF"/>
    <w:rsid w:val="00356156"/>
    <w:rsid w:val="003B4239"/>
    <w:rsid w:val="003E6286"/>
    <w:rsid w:val="00437E3B"/>
    <w:rsid w:val="004468C0"/>
    <w:rsid w:val="004F0E56"/>
    <w:rsid w:val="00521E4F"/>
    <w:rsid w:val="00525F63"/>
    <w:rsid w:val="005366AC"/>
    <w:rsid w:val="00551C28"/>
    <w:rsid w:val="0057239E"/>
    <w:rsid w:val="005C4E1E"/>
    <w:rsid w:val="00621425"/>
    <w:rsid w:val="00635AB4"/>
    <w:rsid w:val="0066542C"/>
    <w:rsid w:val="00681103"/>
    <w:rsid w:val="006A7287"/>
    <w:rsid w:val="006A76D1"/>
    <w:rsid w:val="006B0F38"/>
    <w:rsid w:val="007050EA"/>
    <w:rsid w:val="00747DC1"/>
    <w:rsid w:val="007A3E1F"/>
    <w:rsid w:val="007E070F"/>
    <w:rsid w:val="007E224E"/>
    <w:rsid w:val="0080041E"/>
    <w:rsid w:val="0083034A"/>
    <w:rsid w:val="008336FB"/>
    <w:rsid w:val="00833F2A"/>
    <w:rsid w:val="00852C02"/>
    <w:rsid w:val="00884DB5"/>
    <w:rsid w:val="008D39A6"/>
    <w:rsid w:val="00902139"/>
    <w:rsid w:val="00921C7A"/>
    <w:rsid w:val="00971760"/>
    <w:rsid w:val="00991BAF"/>
    <w:rsid w:val="009D222C"/>
    <w:rsid w:val="009D2AD0"/>
    <w:rsid w:val="00A10EF9"/>
    <w:rsid w:val="00A25796"/>
    <w:rsid w:val="00A5581D"/>
    <w:rsid w:val="00A67241"/>
    <w:rsid w:val="00A76A01"/>
    <w:rsid w:val="00AA2DB5"/>
    <w:rsid w:val="00AB289D"/>
    <w:rsid w:val="00AF17D1"/>
    <w:rsid w:val="00B20F36"/>
    <w:rsid w:val="00B34201"/>
    <w:rsid w:val="00B41F57"/>
    <w:rsid w:val="00B96EAF"/>
    <w:rsid w:val="00BF5C56"/>
    <w:rsid w:val="00C4202A"/>
    <w:rsid w:val="00C4373A"/>
    <w:rsid w:val="00C66883"/>
    <w:rsid w:val="00C81966"/>
    <w:rsid w:val="00CA564A"/>
    <w:rsid w:val="00CA5822"/>
    <w:rsid w:val="00CE1B8D"/>
    <w:rsid w:val="00D11656"/>
    <w:rsid w:val="00D414CB"/>
    <w:rsid w:val="00D538E9"/>
    <w:rsid w:val="00DF63A7"/>
    <w:rsid w:val="00E342CC"/>
    <w:rsid w:val="00E869EC"/>
    <w:rsid w:val="00E935F3"/>
    <w:rsid w:val="00EB344B"/>
    <w:rsid w:val="00EF0C8B"/>
    <w:rsid w:val="00F678A7"/>
    <w:rsid w:val="00F74429"/>
    <w:rsid w:val="00F93053"/>
    <w:rsid w:val="00FA70CC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70CB"/>
  <w15:docId w15:val="{2BFC1718-D7E0-442A-B88B-F67ACFF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AB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03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11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681103"/>
    <w:pPr>
      <w:jc w:val="center"/>
    </w:pPr>
    <w:rPr>
      <w:b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rsid w:val="006811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F17D1"/>
  </w:style>
  <w:style w:type="paragraph" w:customStyle="1" w:styleId="a5">
    <w:name w:val="Содержимое таблицы"/>
    <w:basedOn w:val="a"/>
    <w:rsid w:val="00AF17D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 w:eastAsia="ar-SA"/>
    </w:rPr>
  </w:style>
  <w:style w:type="paragraph" w:customStyle="1" w:styleId="320">
    <w:name w:val="Основной текст 32"/>
    <w:basedOn w:val="a"/>
    <w:rsid w:val="003044D8"/>
    <w:pPr>
      <w:widowControl w:val="0"/>
      <w:suppressAutoHyphens/>
      <w:jc w:val="both"/>
    </w:pPr>
    <w:rPr>
      <w:rFonts w:ascii="Arial" w:eastAsia="Lucida Sans Unicode" w:hAnsi="Arial"/>
      <w:kern w:val="1"/>
      <w:sz w:val="28"/>
      <w:lang w:val="ru-RU"/>
    </w:rPr>
  </w:style>
  <w:style w:type="paragraph" w:styleId="a6">
    <w:name w:val="List Paragraph"/>
    <w:basedOn w:val="a"/>
    <w:uiPriority w:val="34"/>
    <w:qFormat/>
    <w:rsid w:val="00521E4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420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20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C4202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4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4202A"/>
    <w:pPr>
      <w:ind w:right="-256"/>
      <w:jc w:val="center"/>
    </w:pPr>
    <w:rPr>
      <w:b/>
      <w:sz w:val="4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3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name">
    <w:name w:val="fname"/>
    <w:basedOn w:val="a0"/>
    <w:rsid w:val="00635AB4"/>
  </w:style>
  <w:style w:type="character" w:customStyle="1" w:styleId="fvalue">
    <w:name w:val="fvalue"/>
    <w:basedOn w:val="a0"/>
    <w:rsid w:val="00635AB4"/>
  </w:style>
  <w:style w:type="character" w:customStyle="1" w:styleId="tag-7">
    <w:name w:val="tag-7"/>
    <w:basedOn w:val="a0"/>
    <w:rsid w:val="00635AB4"/>
  </w:style>
  <w:style w:type="character" w:styleId="ac">
    <w:name w:val="Hyperlink"/>
    <w:basedOn w:val="a0"/>
    <w:unhideWhenUsed/>
    <w:rsid w:val="00635AB4"/>
    <w:rPr>
      <w:color w:val="0000FF"/>
      <w:u w:val="single"/>
    </w:rPr>
  </w:style>
  <w:style w:type="character" w:customStyle="1" w:styleId="tag-11">
    <w:name w:val="tag-11"/>
    <w:basedOn w:val="a0"/>
    <w:rsid w:val="00635AB4"/>
  </w:style>
  <w:style w:type="character" w:customStyle="1" w:styleId="tag-15">
    <w:name w:val="tag-15"/>
    <w:basedOn w:val="a0"/>
    <w:rsid w:val="00635AB4"/>
  </w:style>
  <w:style w:type="paragraph" w:styleId="ad">
    <w:name w:val="Normal (Web)"/>
    <w:basedOn w:val="a"/>
    <w:uiPriority w:val="99"/>
    <w:semiHidden/>
    <w:unhideWhenUsed/>
    <w:rsid w:val="00635AB4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35AB4"/>
    <w:rPr>
      <w:b/>
      <w:bCs/>
    </w:rPr>
  </w:style>
  <w:style w:type="paragraph" w:styleId="af">
    <w:name w:val="footer"/>
    <w:basedOn w:val="a"/>
    <w:link w:val="af0"/>
    <w:uiPriority w:val="99"/>
    <w:unhideWhenUsed/>
    <w:rsid w:val="009D22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22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D22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trysuperski.pl/cenn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trysuperski.pl/cen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h-otdyh.by/tours/gornye-lyz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E97D-8B94-42F3-AFF9-9CF6D551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cp:lastPrinted>2018-08-29T15:14:00Z</cp:lastPrinted>
  <dcterms:created xsi:type="dcterms:W3CDTF">2023-09-28T13:51:00Z</dcterms:created>
  <dcterms:modified xsi:type="dcterms:W3CDTF">2023-11-13T13:00:00Z</dcterms:modified>
</cp:coreProperties>
</file>